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 w:rsidP="00136C01">
      <w:pPr>
        <w:rPr>
          <w:rFonts w:ascii="Garamond" w:eastAsia="Calibri" w:hAnsi="Garamond" w:cs="Times New Roman"/>
          <w:b/>
          <w:sz w:val="4"/>
        </w:rPr>
      </w:pP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proofErr w:type="spellStart"/>
      <w:r>
        <w:rPr>
          <w:rFonts w:ascii="Garamond" w:hAnsi="Garamond"/>
        </w:rPr>
        <w:t>Gifford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Clive</w:t>
      </w:r>
      <w:proofErr w:type="spellEnd"/>
      <w:r>
        <w:rPr>
          <w:rFonts w:ascii="Garamond" w:hAnsi="Garamond"/>
        </w:rPr>
        <w:t xml:space="preserve">: </w:t>
      </w:r>
      <w:r w:rsidRPr="00AB193B">
        <w:rPr>
          <w:rFonts w:ascii="Garamond" w:hAnsi="Garamond"/>
          <w:i/>
        </w:rPr>
        <w:t>A világűr 30 másodpercben</w:t>
      </w:r>
      <w:r>
        <w:rPr>
          <w:rFonts w:ascii="Garamond" w:hAnsi="Garamond"/>
        </w:rPr>
        <w:t>. Budapest,</w:t>
      </w:r>
      <w:r w:rsidRPr="00651E36">
        <w:rPr>
          <w:rFonts w:ascii="Garamond" w:hAnsi="Garamond"/>
        </w:rPr>
        <w:t xml:space="preserve"> </w:t>
      </w:r>
      <w:proofErr w:type="spellStart"/>
      <w:r w:rsidRPr="00651E36">
        <w:rPr>
          <w:rFonts w:ascii="Garamond" w:hAnsi="Garamond"/>
        </w:rPr>
        <w:t>Tessloff</w:t>
      </w:r>
      <w:proofErr w:type="spellEnd"/>
      <w:r w:rsidRPr="00651E36">
        <w:rPr>
          <w:rFonts w:ascii="Garamond" w:hAnsi="Garamond"/>
        </w:rPr>
        <w:t xml:space="preserve"> Babilon, 2015</w:t>
      </w:r>
      <w:r>
        <w:rPr>
          <w:rFonts w:ascii="Garamond" w:hAnsi="Garamond"/>
        </w:rPr>
        <w:t>, 9</w:t>
      </w:r>
      <w:r w:rsidRPr="00651E36">
        <w:rPr>
          <w:rFonts w:ascii="Garamond" w:hAnsi="Garamond"/>
        </w:rPr>
        <w:t>6 p.</w:t>
      </w: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AB193B">
        <w:rPr>
          <w:rFonts w:ascii="Garamond" w:hAnsi="Garamond"/>
          <w:i/>
        </w:rPr>
        <w:t>A tudományok nagykönyve.</w:t>
      </w:r>
      <w:r w:rsidRPr="00351E10">
        <w:rPr>
          <w:rFonts w:ascii="Garamond" w:hAnsi="Garamond"/>
        </w:rPr>
        <w:t xml:space="preserve"> A természettudományok titokzatos világa. Matematika, fizika, csillagászat, biológia, kémia, geológia, orvostudomány. </w:t>
      </w:r>
      <w:proofErr w:type="spellStart"/>
      <w:r w:rsidRPr="00351E10">
        <w:rPr>
          <w:rFonts w:ascii="Garamond" w:hAnsi="Garamond"/>
        </w:rPr>
        <w:t>főszerk</w:t>
      </w:r>
      <w:proofErr w:type="spellEnd"/>
      <w:proofErr w:type="gramStart"/>
      <w:r w:rsidRPr="00351E10">
        <w:rPr>
          <w:rFonts w:ascii="Garamond" w:hAnsi="Garamond"/>
        </w:rPr>
        <w:t>.:</w:t>
      </w:r>
      <w:proofErr w:type="gramEnd"/>
      <w:r w:rsidRPr="00351E10">
        <w:rPr>
          <w:rFonts w:ascii="Garamond" w:hAnsi="Garamond"/>
        </w:rPr>
        <w:t xml:space="preserve"> Allan R. </w:t>
      </w:r>
      <w:proofErr w:type="spellStart"/>
      <w:r w:rsidRPr="00351E10">
        <w:rPr>
          <w:rFonts w:ascii="Garamond" w:hAnsi="Garamond"/>
        </w:rPr>
        <w:t>Glanville</w:t>
      </w:r>
      <w:proofErr w:type="spellEnd"/>
      <w:r w:rsidRPr="00351E10">
        <w:rPr>
          <w:rFonts w:ascii="Garamond" w:hAnsi="Garamond"/>
        </w:rPr>
        <w:t>, Budapest, Kossuth, 2010, 512 p.</w:t>
      </w: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Pr="00351E10">
        <w:rPr>
          <w:rFonts w:ascii="Garamond" w:hAnsi="Garamond"/>
        </w:rPr>
        <w:t xml:space="preserve">. </w:t>
      </w:r>
      <w:proofErr w:type="spellStart"/>
      <w:r w:rsidRPr="00351E10">
        <w:rPr>
          <w:rFonts w:ascii="Garamond" w:hAnsi="Garamond"/>
        </w:rPr>
        <w:t>Herrmann</w:t>
      </w:r>
      <w:proofErr w:type="spellEnd"/>
      <w:r w:rsidRPr="00351E10">
        <w:rPr>
          <w:rFonts w:ascii="Garamond" w:hAnsi="Garamond"/>
        </w:rPr>
        <w:t xml:space="preserve">, Joachim: </w:t>
      </w:r>
      <w:r w:rsidRPr="00AB193B">
        <w:rPr>
          <w:rFonts w:ascii="Garamond" w:hAnsi="Garamond"/>
          <w:i/>
        </w:rPr>
        <w:t>És ez melyik csillag?</w:t>
      </w:r>
      <w:r w:rsidRPr="00351E10">
        <w:rPr>
          <w:rFonts w:ascii="Garamond" w:hAnsi="Garamond"/>
        </w:rPr>
        <w:t xml:space="preserve"> Csillagok és bolygók felfedezése és megfigyelése. Csillagképek </w:t>
      </w:r>
      <w:proofErr w:type="spellStart"/>
      <w:r w:rsidRPr="00351E10">
        <w:rPr>
          <w:rFonts w:ascii="Garamond" w:hAnsi="Garamond"/>
        </w:rPr>
        <w:t>lexikonával</w:t>
      </w:r>
      <w:proofErr w:type="spellEnd"/>
      <w:r w:rsidRPr="00351E10">
        <w:rPr>
          <w:rFonts w:ascii="Garamond" w:hAnsi="Garamond"/>
        </w:rPr>
        <w:t>. Budapest. Sziget, 2003, 190 p.</w:t>
      </w: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351E10">
        <w:rPr>
          <w:rFonts w:ascii="Garamond" w:hAnsi="Garamond"/>
        </w:rPr>
        <w:t xml:space="preserve">Mikszáth Kálmán: </w:t>
      </w:r>
      <w:r w:rsidRPr="00AB193B">
        <w:rPr>
          <w:rFonts w:ascii="Garamond" w:hAnsi="Garamond"/>
          <w:i/>
        </w:rPr>
        <w:t>A Plútó.</w:t>
      </w:r>
      <w:r w:rsidRPr="00351E10">
        <w:rPr>
          <w:rFonts w:ascii="Garamond" w:hAnsi="Garamond"/>
        </w:rPr>
        <w:t xml:space="preserve">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>: Novellák, karcolatok. Budapest, Kortárs, 2002, 749-774. p.</w:t>
      </w: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351E10">
        <w:rPr>
          <w:rFonts w:ascii="Garamond" w:hAnsi="Garamond"/>
        </w:rPr>
        <w:t xml:space="preserve">Molnár Péter: </w:t>
      </w:r>
      <w:r w:rsidRPr="00AB193B">
        <w:rPr>
          <w:rFonts w:ascii="Garamond" w:hAnsi="Garamond"/>
          <w:i/>
        </w:rPr>
        <w:t>Miért nem bolygó a Pluto?</w:t>
      </w:r>
      <w:r w:rsidRPr="00351E10">
        <w:rPr>
          <w:rFonts w:ascii="Garamond" w:hAnsi="Garamond"/>
        </w:rPr>
        <w:t xml:space="preserve">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>: Csillagászat.</w:t>
      </w:r>
      <w:proofErr w:type="gramStart"/>
      <w:r w:rsidRPr="00351E10">
        <w:rPr>
          <w:rFonts w:ascii="Garamond" w:hAnsi="Garamond"/>
        </w:rPr>
        <w:t>hu</w:t>
      </w:r>
      <w:proofErr w:type="gramEnd"/>
      <w:r w:rsidRPr="00351E10">
        <w:rPr>
          <w:rFonts w:ascii="Garamond" w:hAnsi="Garamond"/>
        </w:rPr>
        <w:t xml:space="preserve"> Csillagászati hírportál. Budapest, Magyar </w:t>
      </w:r>
      <w:r>
        <w:rPr>
          <w:rFonts w:ascii="Garamond" w:hAnsi="Garamond"/>
        </w:rPr>
        <w:t>C</w:t>
      </w:r>
      <w:r w:rsidRPr="00351E10">
        <w:rPr>
          <w:rFonts w:ascii="Garamond" w:hAnsi="Garamond"/>
        </w:rPr>
        <w:t xml:space="preserve">sillagászati Egyesület, 2007.03.25. URL: </w:t>
      </w:r>
      <w:hyperlink r:id="rId9" w:history="1">
        <w:r w:rsidRPr="00351E10">
          <w:rPr>
            <w:rStyle w:val="Hiperhivatkozs"/>
            <w:rFonts w:ascii="Garamond" w:hAnsi="Garamond"/>
            <w:color w:val="auto"/>
            <w:u w:val="none"/>
          </w:rPr>
          <w:t>https://www.csillagaszat.hu/hirek/ok-olvasoink-kerdeztek/miert-nem-bolygo-a-pluto/</w:t>
        </w:r>
      </w:hyperlink>
      <w:r w:rsidRPr="00351E10">
        <w:rPr>
          <w:rFonts w:ascii="Garamond" w:hAnsi="Garamond"/>
        </w:rPr>
        <w:t xml:space="preserve"> Utolsó letöltés: 2019.12.03.</w:t>
      </w:r>
    </w:p>
    <w:p w:rsidR="00B20147" w:rsidRDefault="00B20147" w:rsidP="00B20147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proofErr w:type="spellStart"/>
      <w:r w:rsidRPr="00351E10">
        <w:rPr>
          <w:rFonts w:ascii="Garamond" w:hAnsi="Garamond"/>
        </w:rPr>
        <w:t>Tombaugh</w:t>
      </w:r>
      <w:proofErr w:type="spellEnd"/>
      <w:r w:rsidRPr="00351E10">
        <w:rPr>
          <w:rFonts w:ascii="Garamond" w:hAnsi="Garamond"/>
        </w:rPr>
        <w:t xml:space="preserve">, </w:t>
      </w:r>
      <w:proofErr w:type="spellStart"/>
      <w:r w:rsidRPr="00351E10">
        <w:rPr>
          <w:rFonts w:ascii="Garamond" w:hAnsi="Garamond"/>
        </w:rPr>
        <w:t>Clyde</w:t>
      </w:r>
      <w:proofErr w:type="spellEnd"/>
      <w:r w:rsidRPr="00351E10">
        <w:rPr>
          <w:rFonts w:ascii="Garamond" w:hAnsi="Garamond"/>
        </w:rPr>
        <w:t xml:space="preserve"> William – Moore, </w:t>
      </w:r>
      <w:proofErr w:type="spellStart"/>
      <w:r w:rsidRPr="00351E10">
        <w:rPr>
          <w:rFonts w:ascii="Garamond" w:hAnsi="Garamond"/>
        </w:rPr>
        <w:t>Patrick</w:t>
      </w:r>
      <w:proofErr w:type="spellEnd"/>
      <w:r w:rsidRPr="00351E10">
        <w:rPr>
          <w:rFonts w:ascii="Garamond" w:hAnsi="Garamond"/>
        </w:rPr>
        <w:t xml:space="preserve">: </w:t>
      </w:r>
      <w:r w:rsidRPr="00AB193B">
        <w:rPr>
          <w:rFonts w:ascii="Garamond" w:hAnsi="Garamond"/>
          <w:i/>
        </w:rPr>
        <w:t>A sötétség bolygója.</w:t>
      </w:r>
      <w:r w:rsidRPr="00351E10">
        <w:rPr>
          <w:rFonts w:ascii="Garamond" w:hAnsi="Garamond"/>
        </w:rPr>
        <w:t xml:space="preserve"> A Plútó felfedezésének története. Budapest, Gondolat Könyvkiadó, 1989, 168 p.</w:t>
      </w:r>
    </w:p>
    <w:p w:rsidR="00B20147" w:rsidRPr="00FA07F4" w:rsidRDefault="00B20147" w:rsidP="00B20147">
      <w:pPr>
        <w:rPr>
          <w:sz w:val="8"/>
        </w:rPr>
      </w:pPr>
      <w:r>
        <w:rPr>
          <w:rFonts w:ascii="Garamond" w:hAnsi="Garamond"/>
        </w:rPr>
        <w:t xml:space="preserve">7. </w:t>
      </w:r>
      <w:r w:rsidRPr="00351E10">
        <w:rPr>
          <w:rFonts w:ascii="Garamond" w:hAnsi="Garamond"/>
        </w:rPr>
        <w:t xml:space="preserve">Tóth Balázs: </w:t>
      </w:r>
      <w:r w:rsidRPr="00AB193B">
        <w:rPr>
          <w:rFonts w:ascii="Garamond" w:hAnsi="Garamond"/>
          <w:i/>
        </w:rPr>
        <w:t>Megvan a Naprendszer legtávolibb látott objektuma</w:t>
      </w:r>
      <w:r w:rsidRPr="00351E10">
        <w:rPr>
          <w:rFonts w:ascii="Garamond" w:hAnsi="Garamond"/>
        </w:rPr>
        <w:t xml:space="preserve">. </w:t>
      </w:r>
      <w:proofErr w:type="spellStart"/>
      <w:r w:rsidRPr="00351E10">
        <w:rPr>
          <w:rFonts w:ascii="Garamond" w:hAnsi="Garamond"/>
        </w:rPr>
        <w:t>In</w:t>
      </w:r>
      <w:proofErr w:type="spellEnd"/>
      <w:r w:rsidRPr="00351E10">
        <w:rPr>
          <w:rFonts w:ascii="Garamond" w:hAnsi="Garamond"/>
        </w:rPr>
        <w:t xml:space="preserve">: </w:t>
      </w:r>
      <w:proofErr w:type="spellStart"/>
      <w:r w:rsidRPr="00351E10">
        <w:rPr>
          <w:rFonts w:ascii="Garamond" w:hAnsi="Garamond"/>
        </w:rPr>
        <w:t>Tóth-Szenesi</w:t>
      </w:r>
      <w:proofErr w:type="spellEnd"/>
      <w:r w:rsidRPr="00351E10">
        <w:rPr>
          <w:rFonts w:ascii="Garamond" w:hAnsi="Garamond"/>
        </w:rPr>
        <w:t xml:space="preserve"> Attila (</w:t>
      </w:r>
      <w:proofErr w:type="spellStart"/>
      <w:r w:rsidRPr="00351E10">
        <w:rPr>
          <w:rFonts w:ascii="Garamond" w:hAnsi="Garamond"/>
        </w:rPr>
        <w:t>főszerk</w:t>
      </w:r>
      <w:proofErr w:type="spellEnd"/>
      <w:r w:rsidRPr="00351E10">
        <w:rPr>
          <w:rFonts w:ascii="Garamond" w:hAnsi="Garamond"/>
        </w:rPr>
        <w:t xml:space="preserve">.): Index.hu, Budapest, Index.hu </w:t>
      </w:r>
      <w:proofErr w:type="spellStart"/>
      <w:r w:rsidRPr="00351E10">
        <w:rPr>
          <w:rFonts w:ascii="Garamond" w:hAnsi="Garamond"/>
        </w:rPr>
        <w:t>Zrt</w:t>
      </w:r>
      <w:proofErr w:type="spellEnd"/>
      <w:proofErr w:type="gramStart"/>
      <w:r w:rsidRPr="00351E10">
        <w:rPr>
          <w:rFonts w:ascii="Garamond" w:hAnsi="Garamond"/>
        </w:rPr>
        <w:t>.,</w:t>
      </w:r>
      <w:proofErr w:type="gramEnd"/>
      <w:r w:rsidRPr="00351E10">
        <w:rPr>
          <w:rFonts w:ascii="Garamond" w:hAnsi="Garamond"/>
        </w:rPr>
        <w:t xml:space="preserve"> 2018.12.18., URL: </w:t>
      </w:r>
      <w:hyperlink r:id="rId10" w:history="1">
        <w:r w:rsidRPr="00351E10">
          <w:rPr>
            <w:rStyle w:val="Hiperhivatkozs"/>
            <w:rFonts w:ascii="Garamond" w:hAnsi="Garamond"/>
            <w:color w:val="auto"/>
            <w:u w:val="none"/>
          </w:rPr>
          <w:t>https://index.hu/techtud/2018/12/18/megvan_a_naprendszer_legtavolibb_objektuma/</w:t>
        </w:r>
      </w:hyperlink>
      <w:r w:rsidRPr="00351E10">
        <w:rPr>
          <w:rFonts w:ascii="Garamond" w:hAnsi="Garamond"/>
        </w:rPr>
        <w:t xml:space="preserve"> 2019.12.03.</w:t>
      </w:r>
    </w:p>
    <w:p w:rsidR="00B61A2B" w:rsidRDefault="00B61A2B" w:rsidP="00136C01">
      <w:pPr>
        <w:rPr>
          <w:rFonts w:ascii="Garamond" w:eastAsia="Calibri" w:hAnsi="Garamond" w:cs="Times New Roman"/>
          <w:b/>
          <w:sz w:val="4"/>
        </w:rPr>
      </w:pPr>
    </w:p>
    <w:p w:rsidR="00B61A2B" w:rsidRPr="00820E72" w:rsidRDefault="00B61A2B" w:rsidP="00136C01">
      <w:pPr>
        <w:rPr>
          <w:rFonts w:ascii="Garamond" w:eastAsia="Calibri" w:hAnsi="Garamond" w:cs="Times New Roman"/>
          <w:b/>
          <w:sz w:val="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5627B" w:rsidRPr="005606A8" w:rsidTr="0021742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627B" w:rsidRPr="0003716C" w:rsidRDefault="00E5627B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2</w:t>
            </w:r>
            <w:r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5627B" w:rsidRPr="005606A8" w:rsidRDefault="00E5627B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E5627B" w:rsidRPr="005606A8" w:rsidTr="002E1A92">
        <w:trPr>
          <w:trHeight w:val="3402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E5627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fenti bibli</w:t>
            </w:r>
            <w:r w:rsidR="00963DF7">
              <w:rPr>
                <w:rFonts w:ascii="Garamond" w:hAnsi="Garamond"/>
              </w:rPr>
              <w:t>ográfiából válaszd ki azt a három tételt</w:t>
            </w:r>
            <w:r>
              <w:rPr>
                <w:rFonts w:ascii="Garamond" w:hAnsi="Garamond"/>
              </w:rPr>
              <w:t>, amit jó lenne a kézirat véglegesítéséhez használni! Ehhez le kell ellenőrizni, hogy hol tudsz hozzáférni. Törekedj, minél közelebb megtalálni! Add meg az alábbi információkat róluk!</w:t>
            </w:r>
          </w:p>
          <w:p w:rsidR="00AB193B" w:rsidRPr="002E1A92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AB193B">
              <w:rPr>
                <w:rFonts w:ascii="Garamond" w:hAnsi="Garamond"/>
                <w:b/>
              </w:rPr>
              <w:t>a)</w:t>
            </w:r>
            <w:r w:rsidR="007D38C5">
              <w:rPr>
                <w:rFonts w:ascii="Garamond" w:hAnsi="Garamond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mű sorszáma a bibliográfiában:</w:t>
            </w:r>
            <w:r w:rsidR="00824F3E">
              <w:rPr>
                <w:rFonts w:ascii="Garamond" w:hAnsi="Garamond"/>
              </w:rPr>
              <w:t xml:space="preserve"> </w:t>
            </w:r>
            <w:r w:rsidR="00824F3E" w:rsidRPr="00642EA9">
              <w:rPr>
                <w:rFonts w:ascii="Garamond" w:hAnsi="Garamond"/>
                <w:b/>
                <w:color w:val="00B050"/>
              </w:rPr>
              <w:t>1.</w:t>
            </w:r>
            <w:r w:rsidR="00824F3E">
              <w:rPr>
                <w:rFonts w:ascii="Garamond" w:hAnsi="Garamond"/>
                <w:color w:val="00B050"/>
              </w:rPr>
              <w:t xml:space="preserve"> (22)</w:t>
            </w:r>
          </w:p>
          <w:p w:rsidR="00AB193B" w:rsidRPr="002E1A92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963DF7" w:rsidRDefault="00963DF7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963DF7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0E066E" w:rsidRPr="00642EA9" w:rsidRDefault="00AE53BA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szegedi Somogyi Károly Városi és </w:t>
            </w:r>
            <w:r w:rsidR="00FD27D9">
              <w:rPr>
                <w:rFonts w:ascii="Garamond" w:hAnsi="Garamond"/>
                <w:color w:val="00B050"/>
              </w:rPr>
              <w:t>M</w:t>
            </w:r>
            <w:r>
              <w:rPr>
                <w:rFonts w:ascii="Garamond" w:hAnsi="Garamond"/>
                <w:color w:val="00B050"/>
              </w:rPr>
              <w:t>egyei Könyvtár</w:t>
            </w:r>
            <w:r w:rsidR="00642EA9" w:rsidRPr="00642EA9">
              <w:rPr>
                <w:rFonts w:ascii="Garamond" w:hAnsi="Garamond"/>
                <w:color w:val="00B050"/>
              </w:rPr>
              <w:t xml:space="preserve"> (23.)</w:t>
            </w:r>
          </w:p>
          <w:p w:rsidR="00AB193B" w:rsidRPr="002E1A92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"/>
              </w:rPr>
            </w:pPr>
          </w:p>
          <w:p w:rsidR="00AB193B" w:rsidRDefault="00AB193B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AB193B" w:rsidRPr="00642EA9" w:rsidRDefault="00AE53BA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gyermekkönyvtár, </w:t>
            </w:r>
            <w:r w:rsidRPr="00AE53BA">
              <w:rPr>
                <w:rFonts w:ascii="Garamond" w:hAnsi="Garamond"/>
                <w:color w:val="00B050"/>
              </w:rPr>
              <w:t xml:space="preserve">520 G45 </w:t>
            </w:r>
            <w:r w:rsidR="00642EA9" w:rsidRPr="00642EA9">
              <w:rPr>
                <w:rFonts w:ascii="Garamond" w:hAnsi="Garamond"/>
                <w:color w:val="00B050"/>
              </w:rPr>
              <w:t>(2</w:t>
            </w:r>
            <w:r w:rsidR="00642EA9">
              <w:rPr>
                <w:rFonts w:ascii="Garamond" w:hAnsi="Garamond"/>
                <w:color w:val="00B050"/>
              </w:rPr>
              <w:t>4</w:t>
            </w:r>
            <w:r w:rsidR="00642EA9" w:rsidRPr="00642EA9">
              <w:rPr>
                <w:rFonts w:ascii="Garamond" w:hAnsi="Garamond"/>
                <w:color w:val="00B050"/>
              </w:rPr>
              <w:t>.)</w:t>
            </w:r>
          </w:p>
          <w:p w:rsidR="000E066E" w:rsidRPr="002E1A92" w:rsidRDefault="000E066E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AB193B" w:rsidRPr="00642EA9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b/>
              </w:rPr>
              <w:t>b</w:t>
            </w:r>
            <w:r w:rsidRPr="00AB193B">
              <w:rPr>
                <w:rFonts w:ascii="Garamond" w:hAnsi="Garamond"/>
                <w:b/>
              </w:rPr>
              <w:t>)</w:t>
            </w:r>
            <w:r w:rsidR="007D38C5">
              <w:rPr>
                <w:rFonts w:ascii="Garamond" w:hAnsi="Garamond"/>
                <w:b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mű sorszáma a bibliográfiában:</w:t>
            </w:r>
            <w:r w:rsidR="00642EA9">
              <w:rPr>
                <w:rFonts w:ascii="Garamond" w:hAnsi="Garamond"/>
              </w:rPr>
              <w:t xml:space="preserve"> </w:t>
            </w:r>
            <w:r w:rsidR="00642EA9" w:rsidRPr="00642EA9">
              <w:rPr>
                <w:rFonts w:ascii="Garamond" w:hAnsi="Garamond"/>
                <w:b/>
                <w:color w:val="00B050"/>
              </w:rPr>
              <w:t>2.</w:t>
            </w:r>
            <w:r w:rsidR="00642EA9">
              <w:rPr>
                <w:rFonts w:ascii="Garamond" w:hAnsi="Garamond"/>
              </w:rPr>
              <w:t xml:space="preserve"> </w:t>
            </w:r>
            <w:r w:rsidR="00642EA9" w:rsidRPr="00642EA9">
              <w:rPr>
                <w:rFonts w:ascii="Garamond" w:hAnsi="Garamond"/>
                <w:color w:val="00B050"/>
              </w:rPr>
              <w:t>(2</w:t>
            </w:r>
            <w:r w:rsidR="00642EA9">
              <w:rPr>
                <w:rFonts w:ascii="Garamond" w:hAnsi="Garamond"/>
                <w:color w:val="00B050"/>
              </w:rPr>
              <w:t>5</w:t>
            </w:r>
            <w:r w:rsidR="00642EA9" w:rsidRPr="00642EA9">
              <w:rPr>
                <w:rFonts w:ascii="Garamond" w:hAnsi="Garamond"/>
                <w:color w:val="00B050"/>
              </w:rPr>
              <w:t>.)</w:t>
            </w:r>
          </w:p>
          <w:p w:rsidR="00AB193B" w:rsidRPr="002E1A92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963DF7" w:rsidRDefault="00963DF7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963DF7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0E066E" w:rsidRDefault="00FD27D9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SZTE Ságvári Endre </w:t>
            </w:r>
            <w:proofErr w:type="spellStart"/>
            <w:r>
              <w:rPr>
                <w:rFonts w:ascii="Garamond" w:hAnsi="Garamond"/>
                <w:color w:val="00B050"/>
              </w:rPr>
              <w:t>Gyak</w:t>
            </w:r>
            <w:proofErr w:type="spellEnd"/>
            <w:r>
              <w:rPr>
                <w:rFonts w:ascii="Garamond" w:hAnsi="Garamond"/>
                <w:color w:val="00B050"/>
              </w:rPr>
              <w:t>. Általános</w:t>
            </w:r>
            <w:r w:rsidR="00DE4B9C" w:rsidRPr="00DE4B9C">
              <w:rPr>
                <w:rFonts w:ascii="Garamond" w:hAnsi="Garamond"/>
                <w:color w:val="00B050"/>
              </w:rPr>
              <w:t xml:space="preserve"> Is</w:t>
            </w:r>
            <w:r w:rsidR="00DE4B9C">
              <w:rPr>
                <w:rFonts w:ascii="Garamond" w:hAnsi="Garamond"/>
                <w:color w:val="00B050"/>
              </w:rPr>
              <w:t xml:space="preserve">kola </w:t>
            </w:r>
            <w:r w:rsidR="00642EA9" w:rsidRPr="00642EA9">
              <w:rPr>
                <w:rFonts w:ascii="Garamond" w:hAnsi="Garamond"/>
                <w:color w:val="00B050"/>
              </w:rPr>
              <w:t>(2</w:t>
            </w:r>
            <w:r w:rsidR="00642EA9">
              <w:rPr>
                <w:rFonts w:ascii="Garamond" w:hAnsi="Garamond"/>
                <w:color w:val="00B050"/>
              </w:rPr>
              <w:t>6</w:t>
            </w:r>
            <w:r w:rsidR="00642EA9" w:rsidRPr="00642EA9">
              <w:rPr>
                <w:rFonts w:ascii="Garamond" w:hAnsi="Garamond"/>
                <w:color w:val="00B050"/>
              </w:rPr>
              <w:t>.)</w:t>
            </w:r>
          </w:p>
          <w:p w:rsidR="00AB193B" w:rsidRPr="002E1A92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AB193B" w:rsidRDefault="00DE4B9C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001 T93 </w:t>
            </w:r>
            <w:r w:rsidR="00642EA9" w:rsidRPr="00642EA9">
              <w:rPr>
                <w:rFonts w:ascii="Garamond" w:hAnsi="Garamond"/>
                <w:color w:val="00B050"/>
              </w:rPr>
              <w:t>(</w:t>
            </w:r>
            <w:r w:rsidR="00642EA9">
              <w:rPr>
                <w:rFonts w:ascii="Garamond" w:hAnsi="Garamond"/>
                <w:color w:val="00B050"/>
              </w:rPr>
              <w:t>27</w:t>
            </w:r>
            <w:r w:rsidR="00642EA9" w:rsidRPr="00642EA9">
              <w:rPr>
                <w:rFonts w:ascii="Garamond" w:hAnsi="Garamond"/>
                <w:color w:val="00B050"/>
              </w:rPr>
              <w:t>.)</w:t>
            </w:r>
          </w:p>
          <w:p w:rsidR="000E066E" w:rsidRPr="002E1A92" w:rsidRDefault="000E066E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AB193B">
              <w:rPr>
                <w:rFonts w:ascii="Garamond" w:hAnsi="Garamond"/>
                <w:b/>
              </w:rPr>
              <w:t>)</w:t>
            </w:r>
            <w:r w:rsidR="007D38C5">
              <w:rPr>
                <w:rFonts w:ascii="Garamond" w:hAnsi="Garamond"/>
                <w:b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mű sorszáma a bibliográfiában:</w:t>
            </w:r>
            <w:r w:rsidR="00642EA9">
              <w:rPr>
                <w:rFonts w:ascii="Garamond" w:hAnsi="Garamond"/>
              </w:rPr>
              <w:t xml:space="preserve"> </w:t>
            </w:r>
            <w:r w:rsidR="00642EA9" w:rsidRPr="00642EA9">
              <w:rPr>
                <w:rFonts w:ascii="Garamond" w:hAnsi="Garamond"/>
                <w:b/>
                <w:color w:val="00B050"/>
              </w:rPr>
              <w:t xml:space="preserve">5. </w:t>
            </w:r>
            <w:r w:rsidR="00642EA9" w:rsidRPr="00642EA9">
              <w:rPr>
                <w:rFonts w:ascii="Garamond" w:hAnsi="Garamond"/>
                <w:color w:val="00B050"/>
              </w:rPr>
              <w:t>(2</w:t>
            </w:r>
            <w:r w:rsidR="00642EA9">
              <w:rPr>
                <w:rFonts w:ascii="Garamond" w:hAnsi="Garamond"/>
                <w:color w:val="00B050"/>
              </w:rPr>
              <w:t>8</w:t>
            </w:r>
            <w:r w:rsidR="00642EA9" w:rsidRPr="00642EA9">
              <w:rPr>
                <w:rFonts w:ascii="Garamond" w:hAnsi="Garamond"/>
                <w:color w:val="00B050"/>
              </w:rPr>
              <w:t>.)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63DF7" w:rsidRDefault="00963DF7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963DF7">
              <w:rPr>
                <w:rFonts w:ascii="Garamond" w:hAnsi="Garamond"/>
              </w:rPr>
              <w:t>Hol, melyik könyvtárban találod meg? Esetleg az interneten hozzáférhető?</w:t>
            </w:r>
          </w:p>
          <w:p w:rsidR="000E066E" w:rsidRDefault="00642EA9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interneten elérhető </w:t>
            </w:r>
            <w:r w:rsidRPr="00642EA9">
              <w:rPr>
                <w:rFonts w:ascii="Garamond" w:hAnsi="Garamond"/>
                <w:color w:val="00B050"/>
              </w:rPr>
              <w:t>(</w:t>
            </w:r>
            <w:r>
              <w:rPr>
                <w:rFonts w:ascii="Garamond" w:hAnsi="Garamond"/>
                <w:color w:val="00B050"/>
              </w:rPr>
              <w:t>29.</w:t>
            </w:r>
            <w:r w:rsidRPr="00642EA9">
              <w:rPr>
                <w:rFonts w:ascii="Garamond" w:hAnsi="Garamond"/>
                <w:color w:val="00B050"/>
              </w:rPr>
              <w:t>)</w:t>
            </w: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AB193B" w:rsidRDefault="00AB193B" w:rsidP="00AB193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könyvtárban, akkor az állományon belül hol? (lelőhely + raktári jelzet)</w:t>
            </w:r>
          </w:p>
          <w:p w:rsidR="00E5627B" w:rsidRPr="005606A8" w:rsidRDefault="00642EA9" w:rsidP="00E5627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Pr="00642EA9">
              <w:rPr>
                <w:rFonts w:ascii="Garamond" w:hAnsi="Garamond"/>
                <w:color w:val="00B050"/>
              </w:rPr>
              <w:t>(</w:t>
            </w:r>
            <w:r>
              <w:rPr>
                <w:rFonts w:ascii="Garamond" w:hAnsi="Garamond"/>
                <w:color w:val="00B050"/>
              </w:rPr>
              <w:t>30</w:t>
            </w:r>
            <w:r w:rsidRPr="00642EA9">
              <w:rPr>
                <w:rFonts w:ascii="Garamond" w:hAnsi="Garamond"/>
                <w:color w:val="00B050"/>
              </w:rPr>
              <w:t>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E5627B" w:rsidRPr="005606A8" w:rsidTr="0021742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296B8E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F6185C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5627B" w:rsidRPr="005606A8" w:rsidTr="007833D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E5627B" w:rsidRPr="005606A8" w:rsidTr="00217421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5627B" w:rsidRPr="005606A8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7B" w:rsidRDefault="00E5627B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833DC" w:rsidRPr="005606A8" w:rsidTr="007833D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33DC" w:rsidRPr="005606A8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DC" w:rsidRPr="00490584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DC" w:rsidRDefault="007833DC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964260" w:rsidRDefault="00964260" w:rsidP="00B61A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964260" w:rsidRDefault="0096426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E94EA9" w:rsidRDefault="00E94EA9" w:rsidP="00B61A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02"/>
        <w:gridCol w:w="5968"/>
        <w:gridCol w:w="1928"/>
        <w:gridCol w:w="1502"/>
      </w:tblGrid>
      <w:tr w:rsidR="00964260" w:rsidRPr="006267D1" w:rsidTr="00970B2B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 w:colFirst="2" w:colLast="2"/>
            <w:r w:rsidRPr="006267D1">
              <w:rPr>
                <w:rFonts w:ascii="Garamond" w:hAnsi="Garamond"/>
                <w:b/>
                <w:sz w:val="18"/>
                <w:szCs w:val="20"/>
              </w:rPr>
              <w:t>Fel.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6267D1">
              <w:rPr>
                <w:rFonts w:ascii="Garamond" w:hAnsi="Garamond"/>
                <w:b/>
                <w:bCs/>
              </w:rPr>
              <w:t>Item</w:t>
            </w:r>
            <w:proofErr w:type="spellEnd"/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bCs/>
                <w:sz w:val="22"/>
                <w:szCs w:val="22"/>
              </w:rPr>
              <w:t>Megoldás magyarázatokkal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T</w:t>
            </w:r>
            <w:r w:rsidRPr="006267D1">
              <w:rPr>
                <w:rFonts w:ascii="Garamond" w:hAnsi="Garamond"/>
                <w:b/>
                <w:bCs/>
                <w:sz w:val="18"/>
              </w:rPr>
              <w:t>ananyagegység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18"/>
              </w:rPr>
            </w:pPr>
            <w:r w:rsidRPr="006267D1">
              <w:rPr>
                <w:rFonts w:ascii="Garamond" w:hAnsi="Garamond"/>
                <w:b/>
                <w:bCs/>
                <w:sz w:val="18"/>
              </w:rPr>
              <w:t>Tudáselem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a)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26.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rPr>
                <w:rFonts w:ascii="Garamond" w:hAnsi="Garamond"/>
                <w:b/>
              </w:rPr>
            </w:pPr>
            <w:r w:rsidRPr="00964260">
              <w:rPr>
                <w:rFonts w:ascii="Garamond" w:hAnsi="Garamond"/>
                <w:b/>
              </w:rPr>
              <w:t>Atlas 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27.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rPr>
                <w:rFonts w:ascii="Garamond" w:hAnsi="Garamond"/>
                <w:b/>
              </w:rPr>
            </w:pPr>
            <w:r w:rsidRPr="00964260">
              <w:rPr>
                <w:rFonts w:ascii="Garamond" w:hAnsi="Garamond"/>
                <w:b/>
              </w:rPr>
              <w:t>Delta IV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28.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Falcon 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29.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Nem húzott alá ezek közül semmit: Es’hail-2, Florida, Katar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Nem húzott alá ezek közül semmit: Kennedy Űrközpont, NASA,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Rocket</w:t>
            </w:r>
            <w:proofErr w:type="spellEnd"/>
            <w:r w:rsidRPr="0096426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Lab</w:t>
            </w:r>
            <w:proofErr w:type="spellEnd"/>
            <w:r w:rsidRPr="00964260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SpaceX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b)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64260">
              <w:rPr>
                <w:rFonts w:ascii="Garamond" w:hAnsi="Garamond"/>
                <w:b/>
                <w:sz w:val="22"/>
                <w:szCs w:val="22"/>
              </w:rPr>
              <w:t>Electron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adatkikeresés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 xml:space="preserve">Delta IV </w:t>
            </w:r>
            <w:r w:rsidRPr="00964260">
              <w:rPr>
                <w:rFonts w:ascii="Garamond" w:hAnsi="Garamond"/>
                <w:sz w:val="22"/>
                <w:szCs w:val="22"/>
              </w:rPr>
              <w:t>után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Betűrendezés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c)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műhold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szállítmányozás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tesztrepülés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Nem húz alá a fentieken túli kifejezést.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Akkor adható pont, ha megoldotta a feladatot.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d)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Az alábbi kifejezések közül bármelyik: hordozórakéták / rakéta-technológia /tesztrepülés / űrhajó / üzemanyag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Amennyiben az alatta és a fölötte lévő mezőt kitöltötte egy kulcsszóval, bármely logikus mezőkapcsolat bejöléséért adható pont.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37.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DE NEM kapcsolattal más, a feladatban szereplő kulcsszóért is adható pont.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rPr>
                <w:rFonts w:ascii="Garamond" w:hAnsi="Garamond"/>
              </w:rPr>
            </w:pPr>
            <w:r w:rsidRPr="00964260">
              <w:rPr>
                <w:rFonts w:ascii="Garamond" w:hAnsi="Garamond"/>
              </w:rPr>
              <w:t xml:space="preserve">A keresőkérdés a rakéták működéséről </w:t>
            </w:r>
            <w:proofErr w:type="gramStart"/>
            <w:r w:rsidRPr="00964260">
              <w:rPr>
                <w:rFonts w:ascii="Garamond" w:hAnsi="Garamond"/>
              </w:rPr>
              <w:t>szól</w:t>
            </w:r>
            <w:proofErr w:type="gramEnd"/>
            <w:r w:rsidRPr="00964260">
              <w:rPr>
                <w:rFonts w:ascii="Garamond" w:hAnsi="Garamond"/>
              </w:rPr>
              <w:t xml:space="preserve"> és logikus kapcsolatokat jelöl.</w:t>
            </w:r>
          </w:p>
          <w:p w:rsidR="00964260" w:rsidRPr="00964260" w:rsidRDefault="00964260" w:rsidP="00970B2B">
            <w:pPr>
              <w:rPr>
                <w:rFonts w:ascii="Garamond" w:hAnsi="Garamond"/>
              </w:rPr>
            </w:pPr>
            <w:r w:rsidRPr="00964260">
              <w:rPr>
                <w:rFonts w:ascii="Garamond" w:hAnsi="Garamond"/>
              </w:rPr>
              <w:t xml:space="preserve">Pl.: hordozórakéták </w:t>
            </w:r>
            <w:proofErr w:type="gramStart"/>
            <w:r w:rsidRPr="00964260">
              <w:rPr>
                <w:rFonts w:ascii="Garamond" w:hAnsi="Garamond"/>
              </w:rPr>
              <w:t>ÉS</w:t>
            </w:r>
            <w:proofErr w:type="gramEnd"/>
            <w:r w:rsidRPr="00964260">
              <w:rPr>
                <w:rFonts w:ascii="Garamond" w:hAnsi="Garamond"/>
              </w:rPr>
              <w:t xml:space="preserve"> üzemanyag</w:t>
            </w:r>
          </w:p>
          <w:p w:rsidR="00964260" w:rsidRPr="00964260" w:rsidRDefault="00964260" w:rsidP="00970B2B">
            <w:pPr>
              <w:rPr>
                <w:rFonts w:ascii="Garamond" w:hAnsi="Garamond"/>
              </w:rPr>
            </w:pPr>
            <w:r w:rsidRPr="00964260">
              <w:rPr>
                <w:rFonts w:ascii="Garamond" w:hAnsi="Garamond"/>
              </w:rPr>
              <w:t xml:space="preserve">Falcon 9 </w:t>
            </w:r>
            <w:proofErr w:type="gramStart"/>
            <w:r w:rsidRPr="00964260">
              <w:rPr>
                <w:rFonts w:ascii="Garamond" w:hAnsi="Garamond"/>
              </w:rPr>
              <w:t>ÉS</w:t>
            </w:r>
            <w:proofErr w:type="gramEnd"/>
            <w:r w:rsidRPr="00964260">
              <w:rPr>
                <w:rFonts w:ascii="Garamond" w:hAnsi="Garamond"/>
              </w:rPr>
              <w:t xml:space="preserve"> tesztrepülés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37.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38.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37.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DE NEM kapcsolattal más, a feladatban szereplő kulcsszóért is adható pont.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38.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37.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DE NEM kapcsolattal más, a feladatban szereplő kulcsszóért is adható pont.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 keresőkérdés a rakéták működéséről szól, és logikus kapcsolatokat jelöl.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Pl.: tesztrepülés </w:t>
            </w:r>
            <w:proofErr w:type="gramStart"/>
            <w:r w:rsidRPr="00964260">
              <w:rPr>
                <w:rFonts w:ascii="Garamond" w:hAnsi="Garamond"/>
                <w:sz w:val="22"/>
                <w:szCs w:val="22"/>
              </w:rPr>
              <w:t>ÉS</w:t>
            </w:r>
            <w:proofErr w:type="gramEnd"/>
            <w:r w:rsidRPr="00964260">
              <w:rPr>
                <w:rFonts w:ascii="Garamond" w:hAnsi="Garamond"/>
                <w:sz w:val="22"/>
                <w:szCs w:val="22"/>
              </w:rPr>
              <w:t xml:space="preserve"> Atlas 5 VAGY Falcon 9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hordozórakéták OR rakéta-technológia DENEM műhold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hordozórakéták AND rakéta-technológia AND üzemanyag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Keresőkérdés megfogalmazása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e)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Az alábbi tartalmú válaszok közül bármelyik: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- az űrkutatás/űrhajózás gyorsan fejlődő tudomány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- a hírjellegű források is fontosak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Forráskiválasztás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 értékelése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47.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Forráskiválasztás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 értékelése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49.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Az alábbi tartalmú válaszok közül bármelyik:</w:t>
            </w:r>
          </w:p>
          <w:p w:rsidR="00964260" w:rsidRPr="00964260" w:rsidRDefault="00964260" w:rsidP="00964260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 friss anyagok elektronikusan jelennek meg</w:t>
            </w:r>
          </w:p>
          <w:p w:rsidR="00964260" w:rsidRPr="00964260" w:rsidRDefault="00964260" w:rsidP="00964260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azok online jelennek meg</w:t>
            </w:r>
          </w:p>
          <w:p w:rsidR="00964260" w:rsidRPr="00964260" w:rsidRDefault="00964260" w:rsidP="00964260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az online források frissíthetők, így naprakészek</w:t>
            </w:r>
          </w:p>
          <w:p w:rsidR="00964260" w:rsidRPr="00964260" w:rsidRDefault="00964260" w:rsidP="00964260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online gyorsabb a megjelenés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Forráskiválasztás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 értékelése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lásd: 49.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Forráskiválasztás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 értékelése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f)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 xml:space="preserve">üzemanyag </w:t>
            </w:r>
            <w:r w:rsidRPr="00964260">
              <w:rPr>
                <w:rFonts w:ascii="Garamond" w:hAnsi="Garamond"/>
                <w:sz w:val="22"/>
                <w:szCs w:val="22"/>
              </w:rPr>
              <w:t xml:space="preserve">/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üzemanyagtárolás</w:t>
            </w:r>
            <w:proofErr w:type="spellEnd"/>
            <w:r w:rsidRPr="00964260">
              <w:rPr>
                <w:rFonts w:ascii="Garamond" w:hAnsi="Garamond"/>
                <w:sz w:val="22"/>
                <w:szCs w:val="22"/>
              </w:rPr>
              <w:t xml:space="preserve"> / oxigénhiány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értelmezés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rPr>
                <w:rFonts w:ascii="Garamond" w:hAnsi="Garamond"/>
                <w:b/>
              </w:rPr>
            </w:pPr>
            <w:r w:rsidRPr="00964260">
              <w:rPr>
                <w:rFonts w:ascii="Garamond" w:hAnsi="Garamond"/>
                <w:b/>
              </w:rPr>
              <w:t>Cím</w:t>
            </w:r>
          </w:p>
          <w:p w:rsidR="00964260" w:rsidRPr="00964260" w:rsidRDefault="00964260" w:rsidP="00970B2B">
            <w:pPr>
              <w:rPr>
                <w:rFonts w:ascii="Garamond" w:hAnsi="Garamond"/>
              </w:rPr>
            </w:pPr>
            <w:r w:rsidRPr="00964260">
              <w:rPr>
                <w:rFonts w:ascii="Garamond" w:hAnsi="Garamond"/>
              </w:rPr>
              <w:t>Szó szerinti, rövidítés nélküli teljes főcím.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Cím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Kiadás helye</w:t>
            </w:r>
            <w:r w:rsidRPr="00964260">
              <w:rPr>
                <w:rFonts w:ascii="Garamond" w:hAnsi="Garamond"/>
                <w:sz w:val="22"/>
                <w:szCs w:val="22"/>
              </w:rPr>
              <w:t xml:space="preserve"> /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h</w:t>
            </w:r>
            <w:proofErr w:type="gramStart"/>
            <w:r w:rsidRPr="00964260">
              <w:rPr>
                <w:rFonts w:ascii="Garamond" w:hAnsi="Garamond"/>
                <w:sz w:val="22"/>
                <w:szCs w:val="22"/>
              </w:rPr>
              <w:t>.n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Kiadó neve</w:t>
            </w:r>
            <w:r w:rsidRPr="00964260">
              <w:rPr>
                <w:rFonts w:ascii="Garamond" w:hAnsi="Garamond"/>
                <w:sz w:val="22"/>
                <w:szCs w:val="22"/>
              </w:rPr>
              <w:t xml:space="preserve"> /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k.n</w:t>
            </w:r>
            <w:proofErr w:type="spellEnd"/>
            <w:r w:rsidRPr="00964260">
              <w:rPr>
                <w:rFonts w:ascii="Garamond" w:hAnsi="Garamond"/>
                <w:sz w:val="22"/>
                <w:szCs w:val="22"/>
              </w:rPr>
              <w:t>.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Egyértelmű, szokványos rövidítések elfogadhatók.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Megjelenés éve</w:t>
            </w:r>
            <w:r w:rsidRPr="00964260">
              <w:rPr>
                <w:rFonts w:ascii="Garamond" w:hAnsi="Garamond"/>
                <w:sz w:val="22"/>
                <w:szCs w:val="22"/>
              </w:rPr>
              <w:t xml:space="preserve"> / </w:t>
            </w:r>
            <w:proofErr w:type="spellStart"/>
            <w:r w:rsidRPr="00964260">
              <w:rPr>
                <w:rFonts w:ascii="Garamond" w:hAnsi="Garamond"/>
                <w:sz w:val="22"/>
                <w:szCs w:val="22"/>
              </w:rPr>
              <w:t>é.n</w:t>
            </w:r>
            <w:proofErr w:type="spellEnd"/>
            <w:r w:rsidRPr="0096426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 éve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Oldalszám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 xml:space="preserve">Nem a kötet terjedelme, hanem a szócikket/ az információt tartalmazó oldal </w:t>
            </w:r>
            <w:proofErr w:type="gramStart"/>
            <w:r w:rsidRPr="00964260">
              <w:rPr>
                <w:rFonts w:ascii="Garamond" w:hAnsi="Garamond"/>
                <w:sz w:val="22"/>
                <w:szCs w:val="22"/>
              </w:rPr>
              <w:t>száma(</w:t>
            </w:r>
            <w:proofErr w:type="gramEnd"/>
            <w:r w:rsidRPr="00964260">
              <w:rPr>
                <w:rFonts w:ascii="Garamond" w:hAnsi="Garamond"/>
                <w:sz w:val="22"/>
                <w:szCs w:val="22"/>
              </w:rPr>
              <w:t>i).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Oldalszám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b/>
                <w:sz w:val="22"/>
                <w:szCs w:val="22"/>
              </w:rPr>
              <w:t>Még egy</w:t>
            </w:r>
            <w:r w:rsidRPr="00964260">
              <w:rPr>
                <w:rFonts w:ascii="Garamond" w:hAnsi="Garamond"/>
                <w:sz w:val="22"/>
                <w:szCs w:val="22"/>
              </w:rPr>
              <w:t>, a forrásnak megfelelő bibliográfiai hivatkozásba illő adat.</w:t>
            </w:r>
          </w:p>
          <w:p w:rsidR="00964260" w:rsidRP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64260">
              <w:rPr>
                <w:rFonts w:ascii="Garamond" w:hAnsi="Garamond"/>
                <w:sz w:val="22"/>
                <w:szCs w:val="22"/>
              </w:rPr>
              <w:t>Odaillő adat pl.: szerző / szerkesztő, oldalszám, sorozati cím, kiadásjelzés, ISBN (a magyar szabvány, és nem pedig a szokások miatt)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bCs/>
                <w:color w:val="000000"/>
                <w:sz w:val="20"/>
                <w:szCs w:val="20"/>
              </w:rPr>
              <w:t>Könyv</w:t>
            </w: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adatai</w:t>
            </w:r>
          </w:p>
        </w:tc>
      </w:tr>
      <w:bookmarkEnd w:id="0"/>
    </w:tbl>
    <w:p w:rsidR="00964260" w:rsidRDefault="00964260" w:rsidP="00964260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02"/>
        <w:gridCol w:w="5968"/>
        <w:gridCol w:w="1928"/>
        <w:gridCol w:w="1502"/>
      </w:tblGrid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Nem ír </w:t>
            </w:r>
            <w:r w:rsidRPr="006267D1">
              <w:rPr>
                <w:rFonts w:ascii="Garamond" w:hAnsi="Garamond"/>
                <w:b/>
              </w:rPr>
              <w:t>oda nem illő</w:t>
            </w:r>
            <w:r w:rsidRPr="006267D1">
              <w:rPr>
                <w:rFonts w:ascii="Garamond" w:hAnsi="Garamond"/>
              </w:rPr>
              <w:t xml:space="preserve"> adatot.</w:t>
            </w:r>
          </w:p>
          <w:p w:rsidR="00964260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Oda nem illő adat pl.: nyomda, tördelő, sorozatszerkesztő, </w:t>
            </w:r>
            <w:proofErr w:type="spellStart"/>
            <w:r w:rsidRPr="006267D1">
              <w:rPr>
                <w:rFonts w:ascii="Garamond" w:hAnsi="Garamond"/>
              </w:rPr>
              <w:t>cop</w:t>
            </w:r>
            <w:proofErr w:type="spellEnd"/>
            <w:proofErr w:type="gramStart"/>
            <w:r w:rsidRPr="006267D1">
              <w:rPr>
                <w:rFonts w:ascii="Garamond" w:hAnsi="Garamond"/>
              </w:rPr>
              <w:t>.,</w:t>
            </w:r>
            <w:proofErr w:type="gramEnd"/>
            <w:r w:rsidRPr="006267D1">
              <w:rPr>
                <w:rFonts w:ascii="Garamond" w:hAnsi="Garamond"/>
              </w:rPr>
              <w:t xml:space="preserve"> méret</w:t>
            </w:r>
          </w:p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792916">
              <w:rPr>
                <w:rFonts w:ascii="Garamond" w:hAnsi="Garamond"/>
                <w:bCs/>
              </w:rPr>
              <w:t>Akkor adható pont, ha válaszolt a kérdésre.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bCs/>
                <w:color w:val="000000"/>
                <w:sz w:val="20"/>
                <w:szCs w:val="20"/>
              </w:rPr>
              <w:t>Könyv</w:t>
            </w: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adatai</w:t>
            </w:r>
          </w:p>
        </w:tc>
      </w:tr>
      <w:tr w:rsidR="00964260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/>
                <w:b/>
                <w:bCs/>
              </w:rPr>
            </w:pPr>
            <w:r w:rsidRPr="006267D1">
              <w:rPr>
                <w:rFonts w:ascii="Garamond" w:hAnsi="Garamond"/>
                <w:b/>
                <w:bCs/>
              </w:rPr>
              <w:t>59.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Az adatsorrend, központozás, helyesírás megfelel valamely elterjedt hivatkozási stílusnak. Nincs feleslegesen ismétlődő adat.</w:t>
            </w:r>
          </w:p>
          <w:p w:rsidR="00964260" w:rsidRPr="006267D1" w:rsidRDefault="00964260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Pl.:</w:t>
            </w:r>
          </w:p>
          <w:p w:rsidR="00964260" w:rsidRPr="00720C31" w:rsidRDefault="00964260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  <w:i/>
              </w:rPr>
            </w:pPr>
            <w:proofErr w:type="spellStart"/>
            <w:r w:rsidRPr="006267D1">
              <w:rPr>
                <w:rFonts w:ascii="Garamond" w:hAnsi="Garamond"/>
              </w:rPr>
              <w:t>Gifford</w:t>
            </w:r>
            <w:proofErr w:type="spellEnd"/>
            <w:r w:rsidRPr="006267D1">
              <w:rPr>
                <w:rFonts w:ascii="Garamond" w:hAnsi="Garamond"/>
              </w:rPr>
              <w:t xml:space="preserve">, </w:t>
            </w:r>
            <w:proofErr w:type="spellStart"/>
            <w:r w:rsidRPr="006267D1">
              <w:rPr>
                <w:rFonts w:ascii="Garamond" w:hAnsi="Garamond"/>
              </w:rPr>
              <w:t>Clive</w:t>
            </w:r>
            <w:proofErr w:type="spellEnd"/>
            <w:r w:rsidRPr="006267D1">
              <w:rPr>
                <w:rFonts w:ascii="Garamond" w:hAnsi="Garamond"/>
              </w:rPr>
              <w:t xml:space="preserve">: A világűr 30 másodpercben. </w:t>
            </w:r>
            <w:r w:rsidRPr="006267D1">
              <w:rPr>
                <w:rFonts w:ascii="Garamond" w:hAnsi="Garamond"/>
                <w:i/>
              </w:rPr>
              <w:t>(52.)</w:t>
            </w:r>
            <w:r w:rsidRPr="006267D1">
              <w:rPr>
                <w:rFonts w:ascii="Garamond" w:hAnsi="Garamond"/>
              </w:rPr>
              <w:t xml:space="preserve"> Bp., </w:t>
            </w:r>
            <w:r w:rsidRPr="006267D1">
              <w:rPr>
                <w:rFonts w:ascii="Garamond" w:hAnsi="Garamond"/>
                <w:i/>
              </w:rPr>
              <w:t>(53.)</w:t>
            </w:r>
            <w:r w:rsidRPr="006267D1">
              <w:rPr>
                <w:rFonts w:ascii="Garamond" w:hAnsi="Garamond"/>
              </w:rPr>
              <w:t xml:space="preserve"> </w:t>
            </w:r>
            <w:proofErr w:type="spellStart"/>
            <w:r w:rsidRPr="006267D1">
              <w:rPr>
                <w:rFonts w:ascii="Garamond" w:hAnsi="Garamond"/>
              </w:rPr>
              <w:t>Tessloff</w:t>
            </w:r>
            <w:proofErr w:type="spellEnd"/>
            <w:r w:rsidRPr="006267D1">
              <w:rPr>
                <w:rFonts w:ascii="Garamond" w:hAnsi="Garamond"/>
              </w:rPr>
              <w:t xml:space="preserve"> Babilon, </w:t>
            </w:r>
            <w:r w:rsidRPr="006267D1">
              <w:rPr>
                <w:rFonts w:ascii="Garamond" w:hAnsi="Garamond"/>
                <w:i/>
              </w:rPr>
              <w:t>(54.)</w:t>
            </w:r>
            <w:r w:rsidRPr="006267D1">
              <w:rPr>
                <w:rFonts w:ascii="Garamond" w:hAnsi="Garamond"/>
              </w:rPr>
              <w:t xml:space="preserve"> 2015, </w:t>
            </w:r>
            <w:r w:rsidRPr="006267D1">
              <w:rPr>
                <w:rFonts w:ascii="Garamond" w:hAnsi="Garamond"/>
                <w:i/>
              </w:rPr>
              <w:t>(55.)</w:t>
            </w:r>
            <w:r w:rsidRPr="006267D1">
              <w:rPr>
                <w:rFonts w:ascii="Garamond" w:hAnsi="Garamond"/>
              </w:rPr>
              <w:t xml:space="preserve"> 52. p. </w:t>
            </w:r>
            <w:r>
              <w:rPr>
                <w:rFonts w:ascii="Garamond" w:hAnsi="Garamond"/>
                <w:i/>
              </w:rPr>
              <w:t>(56.)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260" w:rsidRPr="006267D1" w:rsidRDefault="00964260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bCs/>
                <w:color w:val="000000"/>
                <w:sz w:val="20"/>
                <w:szCs w:val="20"/>
              </w:rPr>
              <w:t>Könyv</w:t>
            </w: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adatai</w:t>
            </w:r>
          </w:p>
        </w:tc>
      </w:tr>
    </w:tbl>
    <w:p w:rsidR="00964260" w:rsidRPr="00E94EA9" w:rsidRDefault="00964260" w:rsidP="00B61A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sectPr w:rsidR="00964260" w:rsidRPr="00E94EA9" w:rsidSect="005B64A2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1" w:rsidRDefault="001A5C11" w:rsidP="00754291">
      <w:pPr>
        <w:spacing w:after="0" w:line="240" w:lineRule="auto"/>
      </w:pPr>
      <w:r>
        <w:separator/>
      </w:r>
    </w:p>
  </w:endnote>
  <w:end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574408" w:rsidRDefault="00C81BB9" w:rsidP="00574408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1" w:rsidRDefault="001A5C11" w:rsidP="00754291">
      <w:pPr>
        <w:spacing w:after="0" w:line="240" w:lineRule="auto"/>
      </w:pPr>
      <w:r>
        <w:separator/>
      </w:r>
    </w:p>
  </w:footnote>
  <w:foot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.5pt;height:29.95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E31"/>
    <w:multiLevelType w:val="hybridMultilevel"/>
    <w:tmpl w:val="FAA05A20"/>
    <w:lvl w:ilvl="0" w:tplc="DC84714C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522B5"/>
    <w:rsid w:val="000626EB"/>
    <w:rsid w:val="000802A9"/>
    <w:rsid w:val="000805E3"/>
    <w:rsid w:val="000906EB"/>
    <w:rsid w:val="000B2F68"/>
    <w:rsid w:val="000D5137"/>
    <w:rsid w:val="000E066E"/>
    <w:rsid w:val="000E50A1"/>
    <w:rsid w:val="000E55AD"/>
    <w:rsid w:val="000E5B15"/>
    <w:rsid w:val="000F3490"/>
    <w:rsid w:val="000F5ACC"/>
    <w:rsid w:val="00100069"/>
    <w:rsid w:val="00100A09"/>
    <w:rsid w:val="00101703"/>
    <w:rsid w:val="00101F5F"/>
    <w:rsid w:val="00106958"/>
    <w:rsid w:val="001102D8"/>
    <w:rsid w:val="00111A26"/>
    <w:rsid w:val="00127717"/>
    <w:rsid w:val="00127A9B"/>
    <w:rsid w:val="00136C01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79DC"/>
    <w:rsid w:val="0019223E"/>
    <w:rsid w:val="00197335"/>
    <w:rsid w:val="001A2649"/>
    <w:rsid w:val="001A55B1"/>
    <w:rsid w:val="001A5C11"/>
    <w:rsid w:val="001C7CE4"/>
    <w:rsid w:val="001D52BF"/>
    <w:rsid w:val="001D73C9"/>
    <w:rsid w:val="001E01C9"/>
    <w:rsid w:val="001E170D"/>
    <w:rsid w:val="002028CD"/>
    <w:rsid w:val="00202F96"/>
    <w:rsid w:val="002062BF"/>
    <w:rsid w:val="002123A4"/>
    <w:rsid w:val="00215DB1"/>
    <w:rsid w:val="00217509"/>
    <w:rsid w:val="0023032E"/>
    <w:rsid w:val="002310FA"/>
    <w:rsid w:val="002324D2"/>
    <w:rsid w:val="00233F2C"/>
    <w:rsid w:val="00266AA4"/>
    <w:rsid w:val="00272665"/>
    <w:rsid w:val="00275DC5"/>
    <w:rsid w:val="00276067"/>
    <w:rsid w:val="002870F9"/>
    <w:rsid w:val="00296B8E"/>
    <w:rsid w:val="002B769C"/>
    <w:rsid w:val="002D281C"/>
    <w:rsid w:val="002E10DC"/>
    <w:rsid w:val="002E1A92"/>
    <w:rsid w:val="002E5282"/>
    <w:rsid w:val="002F5FC0"/>
    <w:rsid w:val="002F62FE"/>
    <w:rsid w:val="002F76F3"/>
    <w:rsid w:val="00300EEF"/>
    <w:rsid w:val="00305C28"/>
    <w:rsid w:val="00310492"/>
    <w:rsid w:val="00315C43"/>
    <w:rsid w:val="003224EE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0DDD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03A4"/>
    <w:rsid w:val="0043127F"/>
    <w:rsid w:val="004352F0"/>
    <w:rsid w:val="00447C90"/>
    <w:rsid w:val="00452207"/>
    <w:rsid w:val="0045476E"/>
    <w:rsid w:val="00490584"/>
    <w:rsid w:val="00491F4B"/>
    <w:rsid w:val="00492CD5"/>
    <w:rsid w:val="004959BC"/>
    <w:rsid w:val="004A1966"/>
    <w:rsid w:val="004A3FCD"/>
    <w:rsid w:val="004A74DB"/>
    <w:rsid w:val="004B286D"/>
    <w:rsid w:val="004B2AC9"/>
    <w:rsid w:val="004B5622"/>
    <w:rsid w:val="004D07E2"/>
    <w:rsid w:val="004E42E7"/>
    <w:rsid w:val="004F0E5C"/>
    <w:rsid w:val="004F4435"/>
    <w:rsid w:val="004F6E9E"/>
    <w:rsid w:val="00502329"/>
    <w:rsid w:val="00516328"/>
    <w:rsid w:val="0052615C"/>
    <w:rsid w:val="00537C96"/>
    <w:rsid w:val="00537D79"/>
    <w:rsid w:val="00544E2E"/>
    <w:rsid w:val="00557D45"/>
    <w:rsid w:val="005606A8"/>
    <w:rsid w:val="005669A1"/>
    <w:rsid w:val="00567692"/>
    <w:rsid w:val="00574408"/>
    <w:rsid w:val="0058087F"/>
    <w:rsid w:val="00581422"/>
    <w:rsid w:val="0059090A"/>
    <w:rsid w:val="00597E63"/>
    <w:rsid w:val="005A3BFE"/>
    <w:rsid w:val="005B28B2"/>
    <w:rsid w:val="005B4172"/>
    <w:rsid w:val="005B64A2"/>
    <w:rsid w:val="005C00AE"/>
    <w:rsid w:val="005C1D9A"/>
    <w:rsid w:val="005D65BE"/>
    <w:rsid w:val="005D7316"/>
    <w:rsid w:val="005E5C2D"/>
    <w:rsid w:val="005E73D3"/>
    <w:rsid w:val="00601690"/>
    <w:rsid w:val="00621514"/>
    <w:rsid w:val="00622456"/>
    <w:rsid w:val="00632229"/>
    <w:rsid w:val="00632B74"/>
    <w:rsid w:val="00635F57"/>
    <w:rsid w:val="00641F50"/>
    <w:rsid w:val="00642EA9"/>
    <w:rsid w:val="006508F8"/>
    <w:rsid w:val="006510AD"/>
    <w:rsid w:val="00651E36"/>
    <w:rsid w:val="006567FC"/>
    <w:rsid w:val="0066175B"/>
    <w:rsid w:val="00662743"/>
    <w:rsid w:val="00677340"/>
    <w:rsid w:val="00683CA6"/>
    <w:rsid w:val="006859D3"/>
    <w:rsid w:val="00691D44"/>
    <w:rsid w:val="006956DC"/>
    <w:rsid w:val="00695817"/>
    <w:rsid w:val="006A3351"/>
    <w:rsid w:val="006A5234"/>
    <w:rsid w:val="006A73B1"/>
    <w:rsid w:val="006B406C"/>
    <w:rsid w:val="006B6F2F"/>
    <w:rsid w:val="006C4325"/>
    <w:rsid w:val="006D00F2"/>
    <w:rsid w:val="006D3149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1D74"/>
    <w:rsid w:val="0078301B"/>
    <w:rsid w:val="007833DC"/>
    <w:rsid w:val="00784302"/>
    <w:rsid w:val="00787838"/>
    <w:rsid w:val="00787A45"/>
    <w:rsid w:val="00791B1F"/>
    <w:rsid w:val="00792360"/>
    <w:rsid w:val="00793C05"/>
    <w:rsid w:val="00796562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01B"/>
    <w:rsid w:val="007C4D3A"/>
    <w:rsid w:val="007C5D2F"/>
    <w:rsid w:val="007D38C5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4F3E"/>
    <w:rsid w:val="00834F77"/>
    <w:rsid w:val="0084235E"/>
    <w:rsid w:val="00853199"/>
    <w:rsid w:val="008639A7"/>
    <w:rsid w:val="00865AA8"/>
    <w:rsid w:val="00875078"/>
    <w:rsid w:val="00883612"/>
    <w:rsid w:val="00897233"/>
    <w:rsid w:val="008B403C"/>
    <w:rsid w:val="008B6278"/>
    <w:rsid w:val="008B69EA"/>
    <w:rsid w:val="008C3CBE"/>
    <w:rsid w:val="008D0732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63DF7"/>
    <w:rsid w:val="00964260"/>
    <w:rsid w:val="00965349"/>
    <w:rsid w:val="00971015"/>
    <w:rsid w:val="00984DB6"/>
    <w:rsid w:val="00987438"/>
    <w:rsid w:val="009A060E"/>
    <w:rsid w:val="009A0F8F"/>
    <w:rsid w:val="009A53F4"/>
    <w:rsid w:val="009A5717"/>
    <w:rsid w:val="009B116B"/>
    <w:rsid w:val="009B4448"/>
    <w:rsid w:val="009C3917"/>
    <w:rsid w:val="009C4F82"/>
    <w:rsid w:val="009C6F7F"/>
    <w:rsid w:val="009D26CA"/>
    <w:rsid w:val="009D76E3"/>
    <w:rsid w:val="009E0756"/>
    <w:rsid w:val="009E1120"/>
    <w:rsid w:val="009E32ED"/>
    <w:rsid w:val="009E4441"/>
    <w:rsid w:val="009F26F5"/>
    <w:rsid w:val="009F5F14"/>
    <w:rsid w:val="00A067EA"/>
    <w:rsid w:val="00A23044"/>
    <w:rsid w:val="00A25A53"/>
    <w:rsid w:val="00A260CC"/>
    <w:rsid w:val="00A3256F"/>
    <w:rsid w:val="00A36313"/>
    <w:rsid w:val="00A411D3"/>
    <w:rsid w:val="00A5336A"/>
    <w:rsid w:val="00A942B2"/>
    <w:rsid w:val="00AB193B"/>
    <w:rsid w:val="00AB1A03"/>
    <w:rsid w:val="00AC7C93"/>
    <w:rsid w:val="00AD15FD"/>
    <w:rsid w:val="00AD2047"/>
    <w:rsid w:val="00AD2D60"/>
    <w:rsid w:val="00AE53BA"/>
    <w:rsid w:val="00AE6741"/>
    <w:rsid w:val="00AE699A"/>
    <w:rsid w:val="00AF021C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20147"/>
    <w:rsid w:val="00B35B10"/>
    <w:rsid w:val="00B442D0"/>
    <w:rsid w:val="00B614A6"/>
    <w:rsid w:val="00B61A2B"/>
    <w:rsid w:val="00B671E6"/>
    <w:rsid w:val="00B7758F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1E1"/>
    <w:rsid w:val="00C165FB"/>
    <w:rsid w:val="00C271C7"/>
    <w:rsid w:val="00C35748"/>
    <w:rsid w:val="00C52658"/>
    <w:rsid w:val="00C54BDB"/>
    <w:rsid w:val="00C57BCC"/>
    <w:rsid w:val="00C70083"/>
    <w:rsid w:val="00C7196A"/>
    <w:rsid w:val="00C73D04"/>
    <w:rsid w:val="00C81BB9"/>
    <w:rsid w:val="00C92281"/>
    <w:rsid w:val="00CA5F45"/>
    <w:rsid w:val="00CD10CA"/>
    <w:rsid w:val="00CD3CB0"/>
    <w:rsid w:val="00CD4A2A"/>
    <w:rsid w:val="00CF079D"/>
    <w:rsid w:val="00CF4FB6"/>
    <w:rsid w:val="00D00510"/>
    <w:rsid w:val="00D02780"/>
    <w:rsid w:val="00D03899"/>
    <w:rsid w:val="00D12BBB"/>
    <w:rsid w:val="00D159A6"/>
    <w:rsid w:val="00D171DD"/>
    <w:rsid w:val="00D25894"/>
    <w:rsid w:val="00D60A88"/>
    <w:rsid w:val="00D6591F"/>
    <w:rsid w:val="00D67C56"/>
    <w:rsid w:val="00D96FB5"/>
    <w:rsid w:val="00DA672D"/>
    <w:rsid w:val="00DC6190"/>
    <w:rsid w:val="00DD0B0B"/>
    <w:rsid w:val="00DD1021"/>
    <w:rsid w:val="00DE4B9C"/>
    <w:rsid w:val="00DF404B"/>
    <w:rsid w:val="00DF43D3"/>
    <w:rsid w:val="00DF6FFC"/>
    <w:rsid w:val="00E004B5"/>
    <w:rsid w:val="00E05BD9"/>
    <w:rsid w:val="00E06E1C"/>
    <w:rsid w:val="00E07719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72878"/>
    <w:rsid w:val="00F878BC"/>
    <w:rsid w:val="00F913AB"/>
    <w:rsid w:val="00FA07F4"/>
    <w:rsid w:val="00FA09DC"/>
    <w:rsid w:val="00FA6808"/>
    <w:rsid w:val="00FB24BD"/>
    <w:rsid w:val="00FB6366"/>
    <w:rsid w:val="00FC6A34"/>
    <w:rsid w:val="00FD27D9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dex.hu/techtud/2018/12/18/megvan_a_naprendszer_legtavolibb_objektu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illagaszat.hu/hirek/ok-olvasoink-kerdeztek/miert-nem-bolygo-a-plu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D943-2D44-420B-B202-CEE6BCE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5</cp:revision>
  <cp:lastPrinted>2019-12-07T12:35:00Z</cp:lastPrinted>
  <dcterms:created xsi:type="dcterms:W3CDTF">2020-03-10T14:27:00Z</dcterms:created>
  <dcterms:modified xsi:type="dcterms:W3CDTF">2020-03-10T15:31:00Z</dcterms:modified>
</cp:coreProperties>
</file>