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4176C8" w:rsidRPr="005606A8" w:rsidTr="004176C8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4176C8" w:rsidRPr="005606A8" w:rsidRDefault="004176C8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176C8" w:rsidRPr="005606A8" w:rsidRDefault="004176C8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hAnsi="Garamond"/>
                <w:b/>
                <w:bCs/>
                <w:iCs/>
                <w:sz w:val="36"/>
                <w:szCs w:val="36"/>
              </w:rPr>
              <w:t>1</w:t>
            </w:r>
            <w:r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4176C8" w:rsidRPr="005606A8" w:rsidRDefault="004176C8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490584" w:rsidRPr="005606A8" w:rsidTr="00787A45">
        <w:trPr>
          <w:trHeight w:val="7994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FD4F32" w:rsidRPr="00FA07F4" w:rsidRDefault="00FD4F32" w:rsidP="00FD4F32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0"/>
              </w:rPr>
            </w:pPr>
          </w:p>
          <w:p w:rsidR="008B6278" w:rsidRDefault="00E25E2E" w:rsidP="00FD4F32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Egy ismeretterjesztő írás hiteles és körültekintő elkészítéséhez és ellenőrzéséhez sokféle forrást át kell tekinteni.</w:t>
            </w:r>
            <w:r w:rsidR="00787838">
              <w:rPr>
                <w:rFonts w:ascii="Garamond" w:hAnsi="Garamond"/>
              </w:rPr>
              <w:t xml:space="preserve"> </w:t>
            </w:r>
            <w:r w:rsidR="00651E36">
              <w:rPr>
                <w:rFonts w:ascii="Garamond" w:hAnsi="Garamond"/>
              </w:rPr>
              <w:t xml:space="preserve">Elsőre az alábbi műveket gyűjtötted, most válogasd át, melyikkel érdemes dolgoznod </w:t>
            </w:r>
            <w:r w:rsidR="00CD38C0">
              <w:rPr>
                <w:rFonts w:ascii="Garamond" w:hAnsi="Garamond"/>
              </w:rPr>
              <w:t>a mellékelt szöveg ellenőrzése, kiegés</w:t>
            </w:r>
            <w:r w:rsidR="008F6EB6">
              <w:rPr>
                <w:rFonts w:ascii="Garamond" w:hAnsi="Garamond"/>
              </w:rPr>
              <w:t>z</w:t>
            </w:r>
            <w:bookmarkStart w:id="0" w:name="_GoBack"/>
            <w:bookmarkEnd w:id="0"/>
            <w:r w:rsidR="00CD38C0">
              <w:rPr>
                <w:rFonts w:ascii="Garamond" w:hAnsi="Garamond"/>
              </w:rPr>
              <w:t>ítése során</w:t>
            </w:r>
            <w:r w:rsidR="00651E36">
              <w:rPr>
                <w:rFonts w:ascii="Garamond" w:hAnsi="Garamond"/>
              </w:rPr>
              <w:t>!</w:t>
            </w:r>
          </w:p>
          <w:p w:rsidR="00787838" w:rsidRPr="00E669E0" w:rsidRDefault="00787838" w:rsidP="00FD4F32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6"/>
              </w:rPr>
            </w:pPr>
          </w:p>
          <w:p w:rsidR="00787838" w:rsidRDefault="00787838" w:rsidP="00FD4F32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Az alábbi bibliográfiában jelöld, melyiket </w:t>
            </w:r>
            <w:r w:rsidR="00651E36">
              <w:rPr>
                <w:rFonts w:ascii="Garamond" w:hAnsi="Garamond"/>
              </w:rPr>
              <w:t>választanád</w:t>
            </w:r>
            <w:r>
              <w:rPr>
                <w:rFonts w:ascii="Garamond" w:hAnsi="Garamond"/>
              </w:rPr>
              <w:t xml:space="preserve">, melyiket nem! Indokold </w:t>
            </w:r>
            <w:r w:rsidR="00651E36">
              <w:rPr>
                <w:rFonts w:ascii="Garamond" w:hAnsi="Garamond"/>
              </w:rPr>
              <w:t>választásod</w:t>
            </w:r>
            <w:r>
              <w:rPr>
                <w:rFonts w:ascii="Garamond" w:hAnsi="Garamond"/>
              </w:rPr>
              <w:t xml:space="preserve"> a művek bibliográfiai adatai alapján!</w:t>
            </w:r>
          </w:p>
          <w:p w:rsidR="00E25E2E" w:rsidRDefault="00787838" w:rsidP="00FD4F32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787838">
              <w:rPr>
                <w:rFonts w:ascii="Garamond" w:hAnsi="Garamond"/>
                <w:b/>
              </w:rPr>
              <w:t xml:space="preserve">a) </w:t>
            </w:r>
            <w:r>
              <w:rPr>
                <w:rFonts w:ascii="Garamond" w:hAnsi="Garamond"/>
              </w:rPr>
              <w:t xml:space="preserve">Írd be </w:t>
            </w:r>
            <w:r w:rsidR="00CF079D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rubrikába</w:t>
            </w:r>
            <w:r w:rsidR="00CF079D">
              <w:rPr>
                <w:rFonts w:ascii="Garamond" w:hAnsi="Garamond"/>
              </w:rPr>
              <w:t>, hogy javaslod-e</w:t>
            </w:r>
            <w:r>
              <w:rPr>
                <w:rFonts w:ascii="Garamond" w:hAnsi="Garamond"/>
              </w:rPr>
              <w:t>!</w:t>
            </w:r>
            <w:r w:rsidR="00CF079D">
              <w:rPr>
                <w:rFonts w:ascii="Garamond" w:hAnsi="Garamond"/>
              </w:rPr>
              <w:t xml:space="preserve"> Igen, nem, részben…</w:t>
            </w:r>
          </w:p>
          <w:p w:rsidR="00CF079D" w:rsidRDefault="00CF079D" w:rsidP="00FD4F32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CF079D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Az indoknál írd be, melyik adat alapján, mit gondolsz róla!</w:t>
            </w:r>
          </w:p>
          <w:p w:rsidR="00E25E2E" w:rsidRPr="00E669E0" w:rsidRDefault="00E25E2E" w:rsidP="00651E3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6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7928"/>
            </w:tblGrid>
            <w:tr w:rsidR="00787838" w:rsidTr="00787838">
              <w:tc>
                <w:tcPr>
                  <w:tcW w:w="1568" w:type="dxa"/>
                </w:tcPr>
                <w:p w:rsidR="00787838" w:rsidRDefault="00787838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Javaslod?</w:t>
                  </w:r>
                </w:p>
              </w:tc>
              <w:tc>
                <w:tcPr>
                  <w:tcW w:w="7928" w:type="dxa"/>
                </w:tcPr>
                <w:p w:rsidR="00787838" w:rsidRDefault="00787838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Indok:</w:t>
                  </w:r>
                </w:p>
              </w:tc>
            </w:tr>
          </w:tbl>
          <w:p w:rsidR="00791B1F" w:rsidRDefault="00E5627B" w:rsidP="00651E36">
            <w:pPr>
              <w:pStyle w:val="NormlWeb"/>
              <w:spacing w:before="60" w:beforeAutospacing="0" w:after="60" w:afterAutospacing="0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</w:t>
            </w:r>
            <w:proofErr w:type="spellStart"/>
            <w:r w:rsidR="00651E36">
              <w:rPr>
                <w:rFonts w:ascii="Garamond" w:hAnsi="Garamond"/>
              </w:rPr>
              <w:t>Gifford</w:t>
            </w:r>
            <w:proofErr w:type="spellEnd"/>
            <w:r w:rsidR="00651E36">
              <w:rPr>
                <w:rFonts w:ascii="Garamond" w:hAnsi="Garamond"/>
              </w:rPr>
              <w:t xml:space="preserve">, </w:t>
            </w:r>
            <w:proofErr w:type="spellStart"/>
            <w:r w:rsidR="00651E36">
              <w:rPr>
                <w:rFonts w:ascii="Garamond" w:hAnsi="Garamond"/>
              </w:rPr>
              <w:t>Clive</w:t>
            </w:r>
            <w:proofErr w:type="spellEnd"/>
            <w:r w:rsidR="00651E36">
              <w:rPr>
                <w:rFonts w:ascii="Garamond" w:hAnsi="Garamond"/>
              </w:rPr>
              <w:t xml:space="preserve">: </w:t>
            </w:r>
            <w:r w:rsidR="00651E36" w:rsidRPr="00AB193B">
              <w:rPr>
                <w:rFonts w:ascii="Garamond" w:hAnsi="Garamond"/>
                <w:i/>
              </w:rPr>
              <w:t>A világűr 30 másodpercben</w:t>
            </w:r>
            <w:r w:rsidR="00651E36">
              <w:rPr>
                <w:rFonts w:ascii="Garamond" w:hAnsi="Garamond"/>
              </w:rPr>
              <w:t>. Budapest,</w:t>
            </w:r>
            <w:r w:rsidR="00651E36" w:rsidRPr="00651E36">
              <w:rPr>
                <w:rFonts w:ascii="Garamond" w:hAnsi="Garamond"/>
              </w:rPr>
              <w:t xml:space="preserve"> </w:t>
            </w:r>
            <w:proofErr w:type="spellStart"/>
            <w:r w:rsidR="00651E36" w:rsidRPr="00651E36">
              <w:rPr>
                <w:rFonts w:ascii="Garamond" w:hAnsi="Garamond"/>
              </w:rPr>
              <w:t>Tessloff</w:t>
            </w:r>
            <w:proofErr w:type="spellEnd"/>
            <w:r w:rsidR="00651E36" w:rsidRPr="00651E36">
              <w:rPr>
                <w:rFonts w:ascii="Garamond" w:hAnsi="Garamond"/>
              </w:rPr>
              <w:t xml:space="preserve"> Babilon, 2015</w:t>
            </w:r>
            <w:r w:rsidR="00651E36">
              <w:rPr>
                <w:rFonts w:ascii="Garamond" w:hAnsi="Garamond"/>
              </w:rPr>
              <w:t>, 9</w:t>
            </w:r>
            <w:r w:rsidR="00651E36" w:rsidRPr="00651E36">
              <w:rPr>
                <w:rFonts w:ascii="Garamond" w:hAnsi="Garamond"/>
              </w:rPr>
              <w:t>6 p.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7928"/>
            </w:tblGrid>
            <w:tr w:rsidR="00351E10" w:rsidRPr="00351E10" w:rsidTr="00820E72">
              <w:trPr>
                <w:trHeight w:val="850"/>
              </w:trPr>
              <w:tc>
                <w:tcPr>
                  <w:tcW w:w="1568" w:type="dxa"/>
                </w:tcPr>
                <w:p w:rsidR="00787838" w:rsidRPr="00351E10" w:rsidRDefault="00787838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7928" w:type="dxa"/>
                </w:tcPr>
                <w:p w:rsidR="00787838" w:rsidRPr="00351E10" w:rsidRDefault="00787838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</w:tbl>
          <w:p w:rsidR="00651E36" w:rsidRPr="00351E10" w:rsidRDefault="003F185B" w:rsidP="00651E36">
            <w:pPr>
              <w:pStyle w:val="NormlWeb"/>
              <w:spacing w:before="60" w:beforeAutospacing="0" w:after="60" w:afterAutospacing="0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 </w:t>
            </w:r>
            <w:r w:rsidR="00651E36" w:rsidRPr="00AB193B">
              <w:rPr>
                <w:rFonts w:ascii="Garamond" w:hAnsi="Garamond"/>
                <w:i/>
              </w:rPr>
              <w:t>A tudományok nagykönyve.</w:t>
            </w:r>
            <w:r w:rsidR="00651E36" w:rsidRPr="00351E10">
              <w:rPr>
                <w:rFonts w:ascii="Garamond" w:hAnsi="Garamond"/>
              </w:rPr>
              <w:t xml:space="preserve"> A természettudományok titokzatos világa. Matematika, fizika, csillagászat, biológia, kémia, geológia, orvostudomány. </w:t>
            </w:r>
            <w:proofErr w:type="spellStart"/>
            <w:r w:rsidR="00651E36" w:rsidRPr="00351E10">
              <w:rPr>
                <w:rFonts w:ascii="Garamond" w:hAnsi="Garamond"/>
              </w:rPr>
              <w:t>főszerk</w:t>
            </w:r>
            <w:proofErr w:type="spellEnd"/>
            <w:proofErr w:type="gramStart"/>
            <w:r w:rsidR="00651E36" w:rsidRPr="00351E10">
              <w:rPr>
                <w:rFonts w:ascii="Garamond" w:hAnsi="Garamond"/>
              </w:rPr>
              <w:t>.:</w:t>
            </w:r>
            <w:proofErr w:type="gramEnd"/>
            <w:r w:rsidR="00651E36" w:rsidRPr="00351E10">
              <w:rPr>
                <w:rFonts w:ascii="Garamond" w:hAnsi="Garamond"/>
              </w:rPr>
              <w:t xml:space="preserve"> Allan R. </w:t>
            </w:r>
            <w:proofErr w:type="spellStart"/>
            <w:r w:rsidR="00651E36" w:rsidRPr="00351E10">
              <w:rPr>
                <w:rFonts w:ascii="Garamond" w:hAnsi="Garamond"/>
              </w:rPr>
              <w:t>Glanville</w:t>
            </w:r>
            <w:proofErr w:type="spellEnd"/>
            <w:r w:rsidR="00651E36" w:rsidRPr="00351E10">
              <w:rPr>
                <w:rFonts w:ascii="Garamond" w:hAnsi="Garamond"/>
              </w:rPr>
              <w:t>, Budapest, Kossuth, 2010, 512 p.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7928"/>
            </w:tblGrid>
            <w:tr w:rsidR="00351E10" w:rsidRPr="00351E10" w:rsidTr="00820E72">
              <w:trPr>
                <w:trHeight w:val="850"/>
              </w:trPr>
              <w:tc>
                <w:tcPr>
                  <w:tcW w:w="1568" w:type="dxa"/>
                </w:tcPr>
                <w:p w:rsidR="00651E36" w:rsidRPr="00351E10" w:rsidRDefault="00651E36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7928" w:type="dxa"/>
                </w:tcPr>
                <w:p w:rsidR="00651E36" w:rsidRPr="00351E10" w:rsidRDefault="00651E36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</w:tbl>
          <w:p w:rsidR="00791B1F" w:rsidRPr="00351E10" w:rsidRDefault="003F185B" w:rsidP="00651E36">
            <w:pPr>
              <w:pStyle w:val="NormlWeb"/>
              <w:spacing w:before="60" w:beforeAutospacing="0" w:after="60" w:afterAutospacing="0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E5627B" w:rsidRPr="00351E10">
              <w:rPr>
                <w:rFonts w:ascii="Garamond" w:hAnsi="Garamond"/>
              </w:rPr>
              <w:t xml:space="preserve">. </w:t>
            </w:r>
            <w:proofErr w:type="spellStart"/>
            <w:r w:rsidR="00791B1F" w:rsidRPr="00351E10">
              <w:rPr>
                <w:rFonts w:ascii="Garamond" w:hAnsi="Garamond"/>
              </w:rPr>
              <w:t>Herrmann</w:t>
            </w:r>
            <w:proofErr w:type="spellEnd"/>
            <w:r w:rsidR="00791B1F" w:rsidRPr="00351E10">
              <w:rPr>
                <w:rFonts w:ascii="Garamond" w:hAnsi="Garamond"/>
              </w:rPr>
              <w:t xml:space="preserve">, Joachim: </w:t>
            </w:r>
            <w:r w:rsidR="00791B1F" w:rsidRPr="00AB193B">
              <w:rPr>
                <w:rFonts w:ascii="Garamond" w:hAnsi="Garamond"/>
                <w:i/>
              </w:rPr>
              <w:t>És ez melyik csillag?</w:t>
            </w:r>
            <w:r w:rsidR="00791B1F" w:rsidRPr="00351E10">
              <w:rPr>
                <w:rFonts w:ascii="Garamond" w:hAnsi="Garamond"/>
              </w:rPr>
              <w:t xml:space="preserve"> Csillagok és bolygók felfedezése és megfigyelése. Csillagképek </w:t>
            </w:r>
            <w:proofErr w:type="spellStart"/>
            <w:r w:rsidR="00791B1F" w:rsidRPr="00351E10">
              <w:rPr>
                <w:rFonts w:ascii="Garamond" w:hAnsi="Garamond"/>
              </w:rPr>
              <w:t>lexikonával</w:t>
            </w:r>
            <w:proofErr w:type="spellEnd"/>
            <w:r w:rsidR="00791B1F" w:rsidRPr="00351E10">
              <w:rPr>
                <w:rFonts w:ascii="Garamond" w:hAnsi="Garamond"/>
              </w:rPr>
              <w:t xml:space="preserve">. </w:t>
            </w:r>
            <w:r w:rsidR="00C73D04" w:rsidRPr="00351E10">
              <w:rPr>
                <w:rFonts w:ascii="Garamond" w:hAnsi="Garamond"/>
              </w:rPr>
              <w:t xml:space="preserve">Budapest. </w:t>
            </w:r>
            <w:r w:rsidR="00791B1F" w:rsidRPr="00351E10">
              <w:rPr>
                <w:rFonts w:ascii="Garamond" w:hAnsi="Garamond"/>
              </w:rPr>
              <w:t>Sziget, 2003, 190 p.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7928"/>
            </w:tblGrid>
            <w:tr w:rsidR="00351E10" w:rsidRPr="00351E10" w:rsidTr="00820E72">
              <w:trPr>
                <w:trHeight w:val="850"/>
              </w:trPr>
              <w:tc>
                <w:tcPr>
                  <w:tcW w:w="1568" w:type="dxa"/>
                </w:tcPr>
                <w:p w:rsidR="00787838" w:rsidRPr="00351E10" w:rsidRDefault="00787838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7928" w:type="dxa"/>
                </w:tcPr>
                <w:p w:rsidR="00787838" w:rsidRPr="00351E10" w:rsidRDefault="00787838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</w:tbl>
          <w:p w:rsidR="00E25E2E" w:rsidRPr="00351E10" w:rsidRDefault="003F185B" w:rsidP="00651E36">
            <w:pPr>
              <w:pStyle w:val="NormlWeb"/>
              <w:spacing w:before="60" w:beforeAutospacing="0" w:after="60" w:afterAutospacing="0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4. </w:t>
            </w:r>
            <w:r w:rsidR="00E25E2E" w:rsidRPr="00351E10">
              <w:rPr>
                <w:rFonts w:ascii="Garamond" w:hAnsi="Garamond"/>
              </w:rPr>
              <w:t xml:space="preserve">Mikszáth Kálmán: </w:t>
            </w:r>
            <w:r w:rsidR="00E25E2E" w:rsidRPr="00AB193B">
              <w:rPr>
                <w:rFonts w:ascii="Garamond" w:hAnsi="Garamond"/>
                <w:i/>
              </w:rPr>
              <w:t>A Plútó.</w:t>
            </w:r>
            <w:r w:rsidR="00791B1F" w:rsidRPr="00351E10">
              <w:rPr>
                <w:rFonts w:ascii="Garamond" w:hAnsi="Garamond"/>
              </w:rPr>
              <w:t xml:space="preserve"> </w:t>
            </w:r>
            <w:proofErr w:type="spellStart"/>
            <w:r w:rsidR="00791B1F" w:rsidRPr="00351E10">
              <w:rPr>
                <w:rFonts w:ascii="Garamond" w:hAnsi="Garamond"/>
              </w:rPr>
              <w:t>In</w:t>
            </w:r>
            <w:proofErr w:type="spellEnd"/>
            <w:r w:rsidR="00791B1F" w:rsidRPr="00351E10">
              <w:rPr>
                <w:rFonts w:ascii="Garamond" w:hAnsi="Garamond"/>
              </w:rPr>
              <w:t>: Novellák, karcolatok. Budapest, Kortárs, 2002, 749-774. p.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7928"/>
            </w:tblGrid>
            <w:tr w:rsidR="00351E10" w:rsidRPr="00351E10" w:rsidTr="00820E72">
              <w:trPr>
                <w:trHeight w:val="850"/>
              </w:trPr>
              <w:tc>
                <w:tcPr>
                  <w:tcW w:w="1568" w:type="dxa"/>
                </w:tcPr>
                <w:p w:rsidR="00787838" w:rsidRPr="00351E10" w:rsidRDefault="00787838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7928" w:type="dxa"/>
                </w:tcPr>
                <w:p w:rsidR="00787838" w:rsidRPr="00351E10" w:rsidRDefault="00787838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</w:tbl>
          <w:p w:rsidR="00791B1F" w:rsidRPr="00351E10" w:rsidRDefault="003F185B" w:rsidP="00651E36">
            <w:pPr>
              <w:pStyle w:val="NormlWeb"/>
              <w:spacing w:before="60" w:beforeAutospacing="0" w:after="60" w:afterAutospacing="0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5. </w:t>
            </w:r>
            <w:r w:rsidR="00791B1F" w:rsidRPr="00351E10">
              <w:rPr>
                <w:rFonts w:ascii="Garamond" w:hAnsi="Garamond"/>
              </w:rPr>
              <w:t xml:space="preserve">Molnár Péter: </w:t>
            </w:r>
            <w:r w:rsidR="00791B1F" w:rsidRPr="00AB193B">
              <w:rPr>
                <w:rFonts w:ascii="Garamond" w:hAnsi="Garamond"/>
                <w:i/>
              </w:rPr>
              <w:t>Miért nem bolygó a Pluto?</w:t>
            </w:r>
            <w:r w:rsidR="00791B1F" w:rsidRPr="00351E10">
              <w:rPr>
                <w:rFonts w:ascii="Garamond" w:hAnsi="Garamond"/>
              </w:rPr>
              <w:t xml:space="preserve"> </w:t>
            </w:r>
            <w:proofErr w:type="spellStart"/>
            <w:r w:rsidR="00791B1F" w:rsidRPr="00351E10">
              <w:rPr>
                <w:rFonts w:ascii="Garamond" w:hAnsi="Garamond"/>
              </w:rPr>
              <w:t>In</w:t>
            </w:r>
            <w:proofErr w:type="spellEnd"/>
            <w:r w:rsidR="00791B1F" w:rsidRPr="00351E10">
              <w:rPr>
                <w:rFonts w:ascii="Garamond" w:hAnsi="Garamond"/>
              </w:rPr>
              <w:t>: Csillagászat.</w:t>
            </w:r>
            <w:proofErr w:type="gramStart"/>
            <w:r w:rsidR="00791B1F" w:rsidRPr="00351E10">
              <w:rPr>
                <w:rFonts w:ascii="Garamond" w:hAnsi="Garamond"/>
              </w:rPr>
              <w:t>hu</w:t>
            </w:r>
            <w:proofErr w:type="gramEnd"/>
            <w:r w:rsidR="00791B1F" w:rsidRPr="00351E10">
              <w:rPr>
                <w:rFonts w:ascii="Garamond" w:hAnsi="Garamond"/>
              </w:rPr>
              <w:t xml:space="preserve"> Csillagászati hírportál</w:t>
            </w:r>
            <w:r w:rsidR="00C73D04" w:rsidRPr="00351E10">
              <w:rPr>
                <w:rFonts w:ascii="Garamond" w:hAnsi="Garamond"/>
              </w:rPr>
              <w:t xml:space="preserve">. Budapest, Magyar </w:t>
            </w:r>
            <w:r w:rsidR="00AF0878">
              <w:rPr>
                <w:rFonts w:ascii="Garamond" w:hAnsi="Garamond"/>
              </w:rPr>
              <w:t>C</w:t>
            </w:r>
            <w:r w:rsidR="00C73D04" w:rsidRPr="00351E10">
              <w:rPr>
                <w:rFonts w:ascii="Garamond" w:hAnsi="Garamond"/>
              </w:rPr>
              <w:t xml:space="preserve">sillagászati Egyesület, 2007.03.25. URL: </w:t>
            </w:r>
            <w:hyperlink r:id="rId9" w:history="1">
              <w:r w:rsidR="00C73D04" w:rsidRPr="00351E10">
                <w:rPr>
                  <w:rStyle w:val="Hiperhivatkozs"/>
                  <w:rFonts w:ascii="Garamond" w:hAnsi="Garamond"/>
                  <w:color w:val="auto"/>
                  <w:u w:val="none"/>
                </w:rPr>
                <w:t>https://www.csillagaszat.hu/hirek/ok-olvasoink-kerdeztek/miert-nem-bolygo-a-pluto/</w:t>
              </w:r>
            </w:hyperlink>
            <w:r w:rsidR="00C73D04" w:rsidRPr="00351E10">
              <w:rPr>
                <w:rFonts w:ascii="Garamond" w:hAnsi="Garamond"/>
              </w:rPr>
              <w:t xml:space="preserve"> Utolsó letöltés: 2019.12.03.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7928"/>
            </w:tblGrid>
            <w:tr w:rsidR="00351E10" w:rsidRPr="00351E10" w:rsidTr="00820E72">
              <w:trPr>
                <w:trHeight w:val="850"/>
              </w:trPr>
              <w:tc>
                <w:tcPr>
                  <w:tcW w:w="1568" w:type="dxa"/>
                </w:tcPr>
                <w:p w:rsidR="00787838" w:rsidRPr="00351E10" w:rsidRDefault="00787838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7928" w:type="dxa"/>
                </w:tcPr>
                <w:p w:rsidR="00787838" w:rsidRPr="00351E10" w:rsidRDefault="00787838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</w:tbl>
          <w:p w:rsidR="00E25E2E" w:rsidRPr="00351E10" w:rsidRDefault="003F185B" w:rsidP="00651E36">
            <w:pPr>
              <w:pStyle w:val="NormlWeb"/>
              <w:spacing w:before="60" w:beforeAutospacing="0" w:after="60" w:afterAutospacing="0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6. </w:t>
            </w:r>
            <w:proofErr w:type="spellStart"/>
            <w:r w:rsidR="00E25E2E" w:rsidRPr="00351E10">
              <w:rPr>
                <w:rFonts w:ascii="Garamond" w:hAnsi="Garamond"/>
              </w:rPr>
              <w:t>Tombaugh</w:t>
            </w:r>
            <w:proofErr w:type="spellEnd"/>
            <w:r w:rsidR="00E25E2E" w:rsidRPr="00351E10">
              <w:rPr>
                <w:rFonts w:ascii="Garamond" w:hAnsi="Garamond"/>
              </w:rPr>
              <w:t xml:space="preserve">, </w:t>
            </w:r>
            <w:proofErr w:type="spellStart"/>
            <w:r w:rsidR="00E25E2E" w:rsidRPr="00351E10">
              <w:rPr>
                <w:rFonts w:ascii="Garamond" w:hAnsi="Garamond"/>
              </w:rPr>
              <w:t>Clyde</w:t>
            </w:r>
            <w:proofErr w:type="spellEnd"/>
            <w:r w:rsidR="00E25E2E" w:rsidRPr="00351E10">
              <w:rPr>
                <w:rFonts w:ascii="Garamond" w:hAnsi="Garamond"/>
              </w:rPr>
              <w:t xml:space="preserve"> William – Moore, </w:t>
            </w:r>
            <w:proofErr w:type="spellStart"/>
            <w:r w:rsidR="00E25E2E" w:rsidRPr="00351E10">
              <w:rPr>
                <w:rFonts w:ascii="Garamond" w:hAnsi="Garamond"/>
              </w:rPr>
              <w:t>Patrick</w:t>
            </w:r>
            <w:proofErr w:type="spellEnd"/>
            <w:r w:rsidR="00E25E2E" w:rsidRPr="00351E10">
              <w:rPr>
                <w:rFonts w:ascii="Garamond" w:hAnsi="Garamond"/>
              </w:rPr>
              <w:t xml:space="preserve">: </w:t>
            </w:r>
            <w:r w:rsidR="00E25E2E" w:rsidRPr="00AB193B">
              <w:rPr>
                <w:rFonts w:ascii="Garamond" w:hAnsi="Garamond"/>
                <w:i/>
              </w:rPr>
              <w:t>A sötétség bolygója.</w:t>
            </w:r>
            <w:r w:rsidR="00E25E2E" w:rsidRPr="00351E10">
              <w:rPr>
                <w:rFonts w:ascii="Garamond" w:hAnsi="Garamond"/>
              </w:rPr>
              <w:t xml:space="preserve"> A Plútó felfedezésének története. Budapest, Gondolat Könyvkiadó, 1989, 168 p.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7928"/>
            </w:tblGrid>
            <w:tr w:rsidR="00351E10" w:rsidRPr="00351E10" w:rsidTr="002E64AA">
              <w:trPr>
                <w:trHeight w:val="680"/>
              </w:trPr>
              <w:tc>
                <w:tcPr>
                  <w:tcW w:w="1568" w:type="dxa"/>
                </w:tcPr>
                <w:p w:rsidR="00787838" w:rsidRPr="00351E10" w:rsidRDefault="00787838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7928" w:type="dxa"/>
                </w:tcPr>
                <w:p w:rsidR="00787838" w:rsidRPr="00351E10" w:rsidRDefault="00787838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</w:tbl>
          <w:p w:rsidR="00C73D04" w:rsidRPr="00351E10" w:rsidRDefault="003F185B" w:rsidP="00651E36">
            <w:pPr>
              <w:pStyle w:val="NormlWeb"/>
              <w:spacing w:before="60" w:beforeAutospacing="0" w:after="60" w:afterAutospacing="0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7. </w:t>
            </w:r>
            <w:r w:rsidR="00C73D04" w:rsidRPr="00351E10">
              <w:rPr>
                <w:rFonts w:ascii="Garamond" w:hAnsi="Garamond"/>
              </w:rPr>
              <w:t xml:space="preserve">Tóth Balázs: </w:t>
            </w:r>
            <w:r w:rsidR="00C73D04" w:rsidRPr="00AB193B">
              <w:rPr>
                <w:rFonts w:ascii="Garamond" w:hAnsi="Garamond"/>
                <w:i/>
              </w:rPr>
              <w:t>Megvan a Naprendszer legtávolibb látott objektuma</w:t>
            </w:r>
            <w:r w:rsidR="00C14299" w:rsidRPr="00351E10">
              <w:rPr>
                <w:rFonts w:ascii="Garamond" w:hAnsi="Garamond"/>
              </w:rPr>
              <w:t xml:space="preserve">. </w:t>
            </w:r>
            <w:proofErr w:type="spellStart"/>
            <w:r w:rsidR="00C14299" w:rsidRPr="00351E10">
              <w:rPr>
                <w:rFonts w:ascii="Garamond" w:hAnsi="Garamond"/>
              </w:rPr>
              <w:t>In</w:t>
            </w:r>
            <w:proofErr w:type="spellEnd"/>
            <w:r w:rsidR="00C14299" w:rsidRPr="00351E10">
              <w:rPr>
                <w:rFonts w:ascii="Garamond" w:hAnsi="Garamond"/>
              </w:rPr>
              <w:t xml:space="preserve">: </w:t>
            </w:r>
            <w:proofErr w:type="spellStart"/>
            <w:r w:rsidR="00C14299" w:rsidRPr="00351E10">
              <w:rPr>
                <w:rFonts w:ascii="Garamond" w:hAnsi="Garamond"/>
              </w:rPr>
              <w:t>Tóth-Szenesi</w:t>
            </w:r>
            <w:proofErr w:type="spellEnd"/>
            <w:r w:rsidR="00C14299" w:rsidRPr="00351E10">
              <w:rPr>
                <w:rFonts w:ascii="Garamond" w:hAnsi="Garamond"/>
              </w:rPr>
              <w:t xml:space="preserve"> Attila (</w:t>
            </w:r>
            <w:proofErr w:type="spellStart"/>
            <w:r w:rsidR="00C14299" w:rsidRPr="00351E10">
              <w:rPr>
                <w:rFonts w:ascii="Garamond" w:hAnsi="Garamond"/>
              </w:rPr>
              <w:t>főszerk</w:t>
            </w:r>
            <w:proofErr w:type="spellEnd"/>
            <w:r w:rsidR="00C14299" w:rsidRPr="00351E10">
              <w:rPr>
                <w:rFonts w:ascii="Garamond" w:hAnsi="Garamond"/>
              </w:rPr>
              <w:t xml:space="preserve">.): Index.hu, Budapest, Index.hu </w:t>
            </w:r>
            <w:proofErr w:type="spellStart"/>
            <w:r w:rsidR="00C14299" w:rsidRPr="00351E10">
              <w:rPr>
                <w:rFonts w:ascii="Garamond" w:hAnsi="Garamond"/>
              </w:rPr>
              <w:t>Zrt</w:t>
            </w:r>
            <w:proofErr w:type="spellEnd"/>
            <w:proofErr w:type="gramStart"/>
            <w:r w:rsidR="00C14299" w:rsidRPr="00351E10">
              <w:rPr>
                <w:rFonts w:ascii="Garamond" w:hAnsi="Garamond"/>
              </w:rPr>
              <w:t>.,</w:t>
            </w:r>
            <w:proofErr w:type="gramEnd"/>
            <w:r w:rsidR="00C14299" w:rsidRPr="00351E10">
              <w:rPr>
                <w:rFonts w:ascii="Garamond" w:hAnsi="Garamond"/>
              </w:rPr>
              <w:t xml:space="preserve"> 2018.12.18., URL: </w:t>
            </w:r>
            <w:hyperlink r:id="rId10" w:history="1">
              <w:r w:rsidR="00C14299" w:rsidRPr="00351E10">
                <w:rPr>
                  <w:rStyle w:val="Hiperhivatkozs"/>
                  <w:rFonts w:ascii="Garamond" w:hAnsi="Garamond"/>
                  <w:color w:val="auto"/>
                  <w:u w:val="none"/>
                </w:rPr>
                <w:t>https://index.hu/techtud/2018/12/18/megvan_a_naprendszer_legtavolibb_objektuma/</w:t>
              </w:r>
            </w:hyperlink>
            <w:r w:rsidR="00C14299" w:rsidRPr="00351E10">
              <w:rPr>
                <w:rFonts w:ascii="Garamond" w:hAnsi="Garamond"/>
              </w:rPr>
              <w:t xml:space="preserve"> 2019.12.03.</w:t>
            </w: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7928"/>
            </w:tblGrid>
            <w:tr w:rsidR="00351E10" w:rsidRPr="00351E10" w:rsidTr="00820E72">
              <w:trPr>
                <w:trHeight w:val="850"/>
              </w:trPr>
              <w:tc>
                <w:tcPr>
                  <w:tcW w:w="1568" w:type="dxa"/>
                </w:tcPr>
                <w:p w:rsidR="00787838" w:rsidRPr="00351E10" w:rsidRDefault="00787838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7928" w:type="dxa"/>
                </w:tcPr>
                <w:p w:rsidR="00787838" w:rsidRPr="00351E10" w:rsidRDefault="00787838" w:rsidP="00651E36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</w:p>
              </w:tc>
            </w:tr>
          </w:tbl>
          <w:p w:rsidR="00E05BD9" w:rsidRDefault="00E05BD9" w:rsidP="00651E3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173EA8" w:rsidRPr="00173EA8" w:rsidRDefault="00173EA8" w:rsidP="00B671E6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1.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2.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3.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4.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5.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6.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F6185C">
              <w:rPr>
                <w:rFonts w:ascii="Garamond" w:eastAsia="Calibri" w:hAnsi="Garamond" w:cs="Times New Roman"/>
                <w:sz w:val="20"/>
              </w:rPr>
              <w:t>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F6185C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45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16.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490584" w:rsidRPr="005606A8" w:rsidTr="00E5627B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241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E5627B">
        <w:trPr>
          <w:trHeight w:val="4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19.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490584" w:rsidRPr="005606A8" w:rsidTr="00296B8E">
        <w:trPr>
          <w:trHeight w:val="4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490584" w:rsidRPr="005606A8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584" w:rsidRDefault="00490584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787A45" w:rsidRPr="005606A8" w:rsidTr="00296B8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787A45" w:rsidRPr="005606A8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A45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21.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A45" w:rsidRDefault="00787A4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B671E6" w:rsidRPr="00FA07F4" w:rsidRDefault="00B671E6">
      <w:pPr>
        <w:rPr>
          <w:sz w:val="8"/>
        </w:rPr>
      </w:pPr>
    </w:p>
    <w:p w:rsidR="005669A1" w:rsidRDefault="00426462" w:rsidP="00DF404B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page"/>
      </w:r>
      <w:r>
        <w:rPr>
          <w:rFonts w:ascii="Garamond" w:hAnsi="Garamond" w:cs="Times New Roman"/>
          <w:b/>
          <w:sz w:val="24"/>
          <w:szCs w:val="24"/>
        </w:rPr>
        <w:lastRenderedPageBreak/>
        <w:t>A kézirat</w:t>
      </w:r>
    </w:p>
    <w:p w:rsidR="00E94EA9" w:rsidRDefault="00E94EA9" w:rsidP="00E94EA9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E94EA9" w:rsidRPr="00820E72" w:rsidRDefault="00E94EA9" w:rsidP="00E94EA9">
      <w:pPr>
        <w:spacing w:after="120" w:line="360" w:lineRule="auto"/>
        <w:jc w:val="center"/>
        <w:rPr>
          <w:rFonts w:ascii="Garamond" w:hAnsi="Garamond" w:cs="Times New Roman"/>
          <w:b/>
          <w:sz w:val="28"/>
          <w:szCs w:val="24"/>
        </w:rPr>
      </w:pPr>
      <w:r w:rsidRPr="00820E72">
        <w:rPr>
          <w:rFonts w:ascii="Garamond" w:hAnsi="Garamond" w:cs="Times New Roman"/>
          <w:b/>
          <w:sz w:val="28"/>
          <w:szCs w:val="24"/>
        </w:rPr>
        <w:t>Legyen újra bolygó a Plútó!</w:t>
      </w:r>
    </w:p>
    <w:p w:rsid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1930-as felfedezésétől kezdve úgy gondoltunk a Plútóra, mint a Naprendszer kilencedik bolygójára.  De mindig is zavarta a csillagászokat, hogy a Plútó pályájának egy szakasza a Neptunusz pályáján belülre esik. Már az 50-es évektől gyanították, hogy a nagybolygók pályáján túl létezhet egy második </w:t>
      </w:r>
      <w:proofErr w:type="spellStart"/>
      <w:r w:rsidRPr="00E94EA9">
        <w:rPr>
          <w:rFonts w:ascii="Garamond" w:hAnsi="Garamond" w:cs="Times New Roman"/>
          <w:sz w:val="24"/>
          <w:szCs w:val="24"/>
        </w:rPr>
        <w:t>kisbolygóöv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. </w:t>
      </w:r>
    </w:p>
    <w:p w:rsidR="00E94EA9" w:rsidRPr="00E94EA9" w:rsidRDefault="00784302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84302"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0AD5C" wp14:editId="68F79582">
                <wp:simplePos x="0" y="0"/>
                <wp:positionH relativeFrom="column">
                  <wp:posOffset>5573639</wp:posOffset>
                </wp:positionH>
                <wp:positionV relativeFrom="paragraph">
                  <wp:posOffset>668069</wp:posOffset>
                </wp:positionV>
                <wp:extent cx="506437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3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302" w:rsidRPr="00784302" w:rsidRDefault="00784302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784302">
                              <w:rPr>
                                <w:b/>
                                <w:sz w:val="24"/>
                              </w:rPr>
                              <w:t>a</w:t>
                            </w:r>
                            <w:proofErr w:type="gramEnd"/>
                            <w:r w:rsidRPr="00784302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38.85pt;margin-top:52.6pt;width:39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" filled="f" stroked="f">
                <v:textbox style="mso-fit-shape-to-text:t">
                  <w:txbxContent>
                    <w:p w:rsidR="00784302" w:rsidRPr="00784302" w:rsidRDefault="00784302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784302">
                        <w:rPr>
                          <w:b/>
                          <w:sz w:val="24"/>
                        </w:rPr>
                        <w:t>a</w:t>
                      </w:r>
                      <w:proofErr w:type="gramEnd"/>
                      <w:r w:rsidRPr="00784302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060E"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F9C6D" wp14:editId="2690F9A2">
                <wp:simplePos x="0" y="0"/>
                <wp:positionH relativeFrom="column">
                  <wp:posOffset>5429739</wp:posOffset>
                </wp:positionH>
                <wp:positionV relativeFrom="paragraph">
                  <wp:posOffset>662647</wp:posOffset>
                </wp:positionV>
                <wp:extent cx="529628" cy="344659"/>
                <wp:effectExtent l="19050" t="19050" r="22860" b="36830"/>
                <wp:wrapNone/>
                <wp:docPr id="3" name="Balra nyí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28" cy="344659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A32" w:rsidRDefault="00784302" w:rsidP="00705A32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Balra nyíl 3" o:spid="_x0000_s1027" type="#_x0000_t66" style="position:absolute;left:0;text-align:left;margin-left:427.55pt;margin-top:52.2pt;width:41.7pt;height:2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" adj="7028" fillcolor="white [3212]" strokecolor="black [3213]" strokeweight="1pt">
                <v:textbox>
                  <w:txbxContent>
                    <w:p w:rsidR="00705A32" w:rsidRDefault="00784302" w:rsidP="00705A32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94EA9" w:rsidRPr="00E94EA9">
        <w:rPr>
          <w:rFonts w:ascii="Garamond" w:hAnsi="Garamond" w:cs="Times New Roman"/>
          <w:sz w:val="24"/>
          <w:szCs w:val="24"/>
        </w:rPr>
        <w:t>A problémák a</w:t>
      </w:r>
      <w:r w:rsidR="00E94EA9">
        <w:rPr>
          <w:rFonts w:ascii="Garamond" w:hAnsi="Garamond" w:cs="Times New Roman"/>
          <w:sz w:val="24"/>
          <w:szCs w:val="24"/>
        </w:rPr>
        <w:t>z</w:t>
      </w:r>
      <w:r w:rsidR="00E94EA9" w:rsidRPr="00E94EA9">
        <w:rPr>
          <w:rFonts w:ascii="Garamond" w:hAnsi="Garamond" w:cs="Times New Roman"/>
          <w:sz w:val="24"/>
          <w:szCs w:val="24"/>
        </w:rPr>
        <w:t xml:space="preserve"> </w:t>
      </w:r>
      <w:r w:rsidR="00E94EA9">
        <w:rPr>
          <w:rFonts w:ascii="Garamond" w:hAnsi="Garamond" w:cs="Times New Roman"/>
          <w:sz w:val="24"/>
          <w:szCs w:val="24"/>
        </w:rPr>
        <w:t>19</w:t>
      </w:r>
      <w:r w:rsidR="00E94EA9" w:rsidRPr="00E94EA9">
        <w:rPr>
          <w:rFonts w:ascii="Garamond" w:hAnsi="Garamond" w:cs="Times New Roman"/>
          <w:sz w:val="24"/>
          <w:szCs w:val="24"/>
        </w:rPr>
        <w:t xml:space="preserve">90-es évektől jelentkeztek, amikor sorra fedezték fel a Plútón túli objektumokat. Ezek bizonyítékot szolgáltattak a </w:t>
      </w:r>
      <w:proofErr w:type="spellStart"/>
      <w:r w:rsidR="00E94EA9" w:rsidRPr="00E94EA9">
        <w:rPr>
          <w:rFonts w:ascii="Garamond" w:hAnsi="Garamond" w:cs="Times New Roman"/>
          <w:sz w:val="24"/>
          <w:szCs w:val="24"/>
        </w:rPr>
        <w:t>Kuiper-öv</w:t>
      </w:r>
      <w:proofErr w:type="spellEnd"/>
      <w:r w:rsidR="00E94EA9" w:rsidRPr="00E94EA9">
        <w:rPr>
          <w:rFonts w:ascii="Garamond" w:hAnsi="Garamond" w:cs="Times New Roman"/>
          <w:sz w:val="24"/>
          <w:szCs w:val="24"/>
        </w:rPr>
        <w:t xml:space="preserve"> létezésére, de egyben egy komoly problémát is okoztak: ezek mérete hasonló volt a Plútóéhoz. A kétezres években folytatódtak a felfedezések: rábukkantak több kisbolygóra. Ezek nem sokkal kisebb objektumok, mint a Plútó. Ráadásul nem egynek saját holdja is van.</w:t>
      </w: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A probléma akkor csúcsosodott ki, amikor 2003-ban sikerült lefotózni egy ismeretlen égitestet, ami 2005-ben az Eris nevet kapta. Kiderült, ez nagyobb, mint a kilencedik bolygó, tömege 27 százalékkal több, mint a Plútóé. Ezért sokan a </w:t>
      </w:r>
      <w:proofErr w:type="spellStart"/>
      <w:r w:rsidRPr="00E94EA9">
        <w:rPr>
          <w:rFonts w:ascii="Garamond" w:hAnsi="Garamond" w:cs="Times New Roman"/>
          <w:sz w:val="24"/>
          <w:szCs w:val="24"/>
        </w:rPr>
        <w:t>tizedik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 bolygóként üdvözölték.</w:t>
      </w:r>
    </w:p>
    <w:p w:rsidR="00E94EA9" w:rsidRPr="00E94EA9" w:rsidRDefault="00784302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784302"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93FD0" wp14:editId="5121ED1F">
                <wp:simplePos x="0" y="0"/>
                <wp:positionH relativeFrom="column">
                  <wp:posOffset>5242723</wp:posOffset>
                </wp:positionH>
                <wp:positionV relativeFrom="paragraph">
                  <wp:posOffset>174399</wp:posOffset>
                </wp:positionV>
                <wp:extent cx="506095" cy="1403985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302" w:rsidRPr="00784302" w:rsidRDefault="00784302" w:rsidP="0078430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  <w:r w:rsidRPr="00784302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2.8pt;margin-top:13.75pt;width:39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" filled="f" stroked="f">
                <v:textbox style="mso-fit-shape-to-text:t">
                  <w:txbxContent>
                    <w:p w:rsidR="00784302" w:rsidRPr="00784302" w:rsidRDefault="00784302" w:rsidP="0078430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  <w:r w:rsidRPr="00784302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0167B" wp14:editId="643B49BE">
                <wp:simplePos x="0" y="0"/>
                <wp:positionH relativeFrom="column">
                  <wp:posOffset>5037455</wp:posOffset>
                </wp:positionH>
                <wp:positionV relativeFrom="paragraph">
                  <wp:posOffset>149225</wp:posOffset>
                </wp:positionV>
                <wp:extent cx="529590" cy="344170"/>
                <wp:effectExtent l="19050" t="19050" r="22860" b="36830"/>
                <wp:wrapNone/>
                <wp:docPr id="6" name="Balra nyí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34417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302" w:rsidRDefault="00784302" w:rsidP="00784302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ra nyíl 6" o:spid="_x0000_s1029" type="#_x0000_t66" style="position:absolute;left:0;text-align:left;margin-left:396.65pt;margin-top:11.75pt;width:41.7pt;height:27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" adj="7019" fillcolor="white [3212]" strokecolor="black [3213]" strokeweight="1pt">
                <v:textbox>
                  <w:txbxContent>
                    <w:p w:rsidR="00784302" w:rsidRDefault="00784302" w:rsidP="00784302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94EA9" w:rsidRPr="00E94EA9">
        <w:rPr>
          <w:rFonts w:ascii="Garamond" w:hAnsi="Garamond" w:cs="Times New Roman"/>
          <w:sz w:val="24"/>
          <w:szCs w:val="24"/>
        </w:rPr>
        <w:t xml:space="preserve">Ekkor robbant ki a vita arról, hogy a Naprendszerben nem csak kilenc, hanem további számos bolygó van, vagy pedig a gázóriásokon túl van egy </w:t>
      </w:r>
      <w:proofErr w:type="spellStart"/>
      <w:r w:rsidR="00E94EA9" w:rsidRPr="00E94EA9">
        <w:rPr>
          <w:rFonts w:ascii="Garamond" w:hAnsi="Garamond" w:cs="Times New Roman"/>
          <w:sz w:val="24"/>
          <w:szCs w:val="24"/>
        </w:rPr>
        <w:t>kisbolygóöv</w:t>
      </w:r>
      <w:proofErr w:type="spellEnd"/>
      <w:r w:rsidR="00E94EA9" w:rsidRPr="00E94EA9">
        <w:rPr>
          <w:rFonts w:ascii="Garamond" w:hAnsi="Garamond" w:cs="Times New Roman"/>
          <w:sz w:val="24"/>
          <w:szCs w:val="24"/>
        </w:rPr>
        <w:t xml:space="preserve">, amelynek a Plútó is a tagja. </w:t>
      </w: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>Nemzetközi Csillagászati Unió 2006-os prágai kongresszusán új definíciót állapítottak meg a bolygóra. Csak azokat az égitesteket lehetett bolygónak nevezni, amely egy csillag körül kering, gömb vagy közel gömb alakú, és tisztára söprik a pályáját övező térséget.  Ennek az utóbbi szempontnak nem fele</w:t>
      </w:r>
      <w:r w:rsidR="00705A32">
        <w:rPr>
          <w:rFonts w:ascii="Garamond" w:hAnsi="Garamond" w:cs="Times New Roman"/>
          <w:sz w:val="24"/>
          <w:szCs w:val="24"/>
        </w:rPr>
        <w:t>l</w:t>
      </w:r>
      <w:r w:rsidRPr="00E94EA9">
        <w:rPr>
          <w:rFonts w:ascii="Garamond" w:hAnsi="Garamond" w:cs="Times New Roman"/>
          <w:sz w:val="24"/>
          <w:szCs w:val="24"/>
        </w:rPr>
        <w:t xml:space="preserve">t meg a Plútó, és ezért megfosztották bolygó besorolásától. Cserébe létrehozták a törpebolygó kategóriát, amelyet tisztelgésül </w:t>
      </w:r>
      <w:proofErr w:type="spellStart"/>
      <w:r w:rsidRPr="00E94EA9">
        <w:rPr>
          <w:rFonts w:ascii="Garamond" w:hAnsi="Garamond" w:cs="Times New Roman"/>
          <w:sz w:val="24"/>
          <w:szCs w:val="24"/>
        </w:rPr>
        <w:t>plutoidának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 neveztek el.</w:t>
      </w: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Emiatt óriási botrány tört ki, amely </w:t>
      </w:r>
      <w:proofErr w:type="gramStart"/>
      <w:r w:rsidRPr="00E94EA9">
        <w:rPr>
          <w:rFonts w:ascii="Garamond" w:hAnsi="Garamond" w:cs="Times New Roman"/>
          <w:sz w:val="24"/>
          <w:szCs w:val="24"/>
        </w:rPr>
        <w:t>azóta</w:t>
      </w:r>
      <w:proofErr w:type="gramEnd"/>
      <w:r w:rsidRPr="00E94EA9">
        <w:rPr>
          <w:rFonts w:ascii="Garamond" w:hAnsi="Garamond" w:cs="Times New Roman"/>
          <w:sz w:val="24"/>
          <w:szCs w:val="24"/>
        </w:rPr>
        <w:t xml:space="preserve"> sem csitult el teljesen. A szavazáson ugyanis sok olyan tudós nem volt jelen, akik a lefokozás ellen szavaztak volna. Az embereknek sem tetszett az ötlet, volt, ahol tüntetéseket rendeztek a Plútó érdekében. Még az Agymenők című sorozatban </w:t>
      </w:r>
      <w:proofErr w:type="spellStart"/>
      <w:r w:rsidRPr="00883612">
        <w:rPr>
          <w:rFonts w:ascii="Garamond" w:hAnsi="Garamond" w:cs="Times New Roman"/>
          <w:i/>
          <w:sz w:val="24"/>
          <w:szCs w:val="24"/>
        </w:rPr>
        <w:t>Sheldon</w:t>
      </w:r>
      <w:proofErr w:type="spellEnd"/>
      <w:r w:rsidRPr="00883612">
        <w:rPr>
          <w:rFonts w:ascii="Garamond" w:hAnsi="Garamond" w:cs="Times New Roman"/>
          <w:i/>
          <w:sz w:val="24"/>
          <w:szCs w:val="24"/>
        </w:rPr>
        <w:t xml:space="preserve"> Cooper</w:t>
      </w:r>
      <w:r w:rsidRPr="00E94EA9">
        <w:rPr>
          <w:rFonts w:ascii="Garamond" w:hAnsi="Garamond" w:cs="Times New Roman"/>
          <w:sz w:val="24"/>
          <w:szCs w:val="24"/>
        </w:rPr>
        <w:t xml:space="preserve"> i</w:t>
      </w:r>
      <w:r w:rsidR="00691D44">
        <w:rPr>
          <w:rFonts w:ascii="Garamond" w:hAnsi="Garamond" w:cs="Times New Roman"/>
          <w:sz w:val="24"/>
          <w:szCs w:val="24"/>
        </w:rPr>
        <w:t xml:space="preserve">s beolvasott </w:t>
      </w:r>
      <w:r w:rsidR="00691D44" w:rsidRPr="00883612">
        <w:rPr>
          <w:rFonts w:ascii="Garamond" w:hAnsi="Garamond" w:cs="Times New Roman"/>
          <w:i/>
          <w:sz w:val="24"/>
          <w:szCs w:val="24"/>
        </w:rPr>
        <w:t xml:space="preserve">Neil </w:t>
      </w:r>
      <w:proofErr w:type="spellStart"/>
      <w:r w:rsidR="00691D44" w:rsidRPr="00883612">
        <w:rPr>
          <w:rFonts w:ascii="Garamond" w:hAnsi="Garamond" w:cs="Times New Roman"/>
          <w:i/>
          <w:sz w:val="24"/>
          <w:szCs w:val="24"/>
        </w:rPr>
        <w:t>de</w:t>
      </w:r>
      <w:r w:rsidRPr="00883612">
        <w:rPr>
          <w:rFonts w:ascii="Garamond" w:hAnsi="Garamond" w:cs="Times New Roman"/>
          <w:i/>
          <w:sz w:val="24"/>
          <w:szCs w:val="24"/>
        </w:rPr>
        <w:t>Grasse</w:t>
      </w:r>
      <w:proofErr w:type="spellEnd"/>
      <w:r w:rsidR="00691D44" w:rsidRPr="00883612">
        <w:rPr>
          <w:rFonts w:ascii="Garamond" w:hAnsi="Garamond" w:cs="Times New Roman"/>
          <w:i/>
          <w:sz w:val="24"/>
          <w:szCs w:val="24"/>
        </w:rPr>
        <w:t xml:space="preserve"> </w:t>
      </w:r>
      <w:r w:rsidRPr="00883612">
        <w:rPr>
          <w:rFonts w:ascii="Garamond" w:hAnsi="Garamond" w:cs="Times New Roman"/>
          <w:i/>
          <w:sz w:val="24"/>
          <w:szCs w:val="24"/>
        </w:rPr>
        <w:t>Tyson</w:t>
      </w:r>
      <w:r w:rsidRPr="00E94EA9">
        <w:rPr>
          <w:rFonts w:ascii="Garamond" w:hAnsi="Garamond" w:cs="Times New Roman"/>
          <w:sz w:val="24"/>
          <w:szCs w:val="24"/>
        </w:rPr>
        <w:t xml:space="preserve"> asztrofizikusnak, a lefokozás egyik támogatójának. </w:t>
      </w:r>
    </w:p>
    <w:p w:rsidR="00E94EA9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Egy nemrégiben publikált tanulmányban a </w:t>
      </w:r>
      <w:r w:rsidRPr="00883612">
        <w:rPr>
          <w:rFonts w:ascii="Garamond" w:hAnsi="Garamond" w:cs="Times New Roman"/>
          <w:i/>
          <w:sz w:val="24"/>
          <w:szCs w:val="24"/>
        </w:rPr>
        <w:t xml:space="preserve">Philip </w:t>
      </w:r>
      <w:proofErr w:type="spellStart"/>
      <w:r w:rsidRPr="00883612">
        <w:rPr>
          <w:rFonts w:ascii="Garamond" w:hAnsi="Garamond" w:cs="Times New Roman"/>
          <w:i/>
          <w:sz w:val="24"/>
          <w:szCs w:val="24"/>
        </w:rPr>
        <w:t>Metzger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 bolygófizikus vezette csapat arra az álláspontra jutott, hogy a Csill</w:t>
      </w:r>
      <w:r w:rsidR="00AD2D60">
        <w:rPr>
          <w:rFonts w:ascii="Garamond" w:hAnsi="Garamond" w:cs="Times New Roman"/>
          <w:sz w:val="24"/>
          <w:szCs w:val="24"/>
        </w:rPr>
        <w:t>ag</w:t>
      </w:r>
      <w:r w:rsidRPr="00E94EA9">
        <w:rPr>
          <w:rFonts w:ascii="Garamond" w:hAnsi="Garamond" w:cs="Times New Roman"/>
          <w:sz w:val="24"/>
          <w:szCs w:val="24"/>
        </w:rPr>
        <w:t xml:space="preserve">ászati Unió hibás döntést hozott. A lefokozás érvei között volt, hogy a pályakisöprés régóta elfogadott álláspont. Azonban a csapat több mint 200 év csillagászati szakirodalmát nyálazta át, és mindössze egyetlen olyan tanulmányt találtak, amelyben a pályasöprést a bolygó kritériumának tekintették a szerzők. Ráadásul az érintett dolgozat szerzői olyan érvelést használtak, amelyet ma már megcáfolt a tudomány. </w:t>
      </w:r>
    </w:p>
    <w:p w:rsidR="00426462" w:rsidRPr="00E94EA9" w:rsidRDefault="00E94EA9" w:rsidP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>Kérdés, hogy ezek után lesz-e, aki benyújtja a javaslatot a Csillagászati Uniónak, a visszaminősítés eltörlésére.</w:t>
      </w:r>
    </w:p>
    <w:p w:rsidR="00E94EA9" w:rsidRPr="00E94EA9" w:rsidRDefault="00E94EA9">
      <w:pPr>
        <w:spacing w:after="120" w:line="360" w:lineRule="auto"/>
        <w:jc w:val="both"/>
        <w:rPr>
          <w:rFonts w:ascii="Garamond" w:hAnsi="Garamond" w:cs="Times New Roman"/>
          <w:sz w:val="24"/>
          <w:szCs w:val="24"/>
        </w:rPr>
      </w:pPr>
    </w:p>
    <w:sectPr w:rsidR="00E94EA9" w:rsidRPr="00E94EA9" w:rsidSect="005B64A2"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19" w:rsidRDefault="00867119" w:rsidP="00754291">
      <w:pPr>
        <w:spacing w:after="0" w:line="240" w:lineRule="auto"/>
      </w:pPr>
      <w:r>
        <w:separator/>
      </w:r>
    </w:p>
  </w:endnote>
  <w:endnote w:type="continuationSeparator" w:id="0">
    <w:p w:rsidR="00867119" w:rsidRDefault="00867119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1898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p w:rsidR="008A6F3C" w:rsidRDefault="008A6F3C" w:rsidP="008A6F3C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proofErr w:type="spellStart"/>
            <w:r>
              <w:rPr>
                <w:rFonts w:ascii="Garamond" w:hAnsi="Garamond"/>
                <w:color w:val="808080"/>
              </w:rPr>
              <w:t>Bod</w:t>
            </w:r>
            <w:proofErr w:type="spellEnd"/>
            <w:r>
              <w:rPr>
                <w:rFonts w:ascii="Garamond" w:hAnsi="Garamond"/>
                <w:color w:val="808080"/>
              </w:rPr>
              <w:t xml:space="preserve"> Péter Országos Könyvtárhasználati Verseny, 2019/2020. tanév, iskolai forduló</w:t>
            </w:r>
          </w:p>
          <w:p w:rsidR="008A6F3C" w:rsidRDefault="008A6F3C" w:rsidP="008A6F3C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r>
              <w:rPr>
                <w:rFonts w:ascii="Garamond" w:hAnsi="Garamond"/>
                <w:color w:val="808080"/>
              </w:rPr>
              <w:t>7-8. évfolyam</w:t>
            </w:r>
          </w:p>
          <w:p w:rsidR="00E674AC" w:rsidRPr="008A6F3C" w:rsidRDefault="008A6F3C" w:rsidP="008A6F3C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r>
              <w:rPr>
                <w:rFonts w:ascii="Garamond" w:hAnsi="Garamond"/>
                <w:color w:val="808080"/>
              </w:rPr>
              <w:t>Bővebben: http://www.opkm.hu/Bod_verseny</w:t>
            </w:r>
          </w:p>
        </w:sdtContent>
      </w:sdt>
    </w:sdtContent>
  </w:sdt>
  <w:p w:rsidR="00E674AC" w:rsidRDefault="00E674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19" w:rsidRDefault="00867119" w:rsidP="00754291">
      <w:pPr>
        <w:spacing w:after="0" w:line="240" w:lineRule="auto"/>
      </w:pPr>
      <w:r>
        <w:separator/>
      </w:r>
    </w:p>
  </w:footnote>
  <w:footnote w:type="continuationSeparator" w:id="0">
    <w:p w:rsidR="00867119" w:rsidRDefault="00867119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3.25pt;height:29.8pt;visibility:visible;mso-wrap-style:square" o:bullet="t">
        <v:imagedata r:id="rId1" o:title=""/>
      </v:shape>
    </w:pict>
  </w:numPicBullet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1CE4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1B7D"/>
    <w:rsid w:val="00044D35"/>
    <w:rsid w:val="000626EB"/>
    <w:rsid w:val="000805E3"/>
    <w:rsid w:val="000906EB"/>
    <w:rsid w:val="000975EC"/>
    <w:rsid w:val="000B2F68"/>
    <w:rsid w:val="000E066E"/>
    <w:rsid w:val="000E50A1"/>
    <w:rsid w:val="000E55AD"/>
    <w:rsid w:val="000E5B15"/>
    <w:rsid w:val="000F3490"/>
    <w:rsid w:val="00100A09"/>
    <w:rsid w:val="00101703"/>
    <w:rsid w:val="00101F5F"/>
    <w:rsid w:val="00106958"/>
    <w:rsid w:val="00111A26"/>
    <w:rsid w:val="00127717"/>
    <w:rsid w:val="00127A9B"/>
    <w:rsid w:val="001400E3"/>
    <w:rsid w:val="001451E2"/>
    <w:rsid w:val="0014710A"/>
    <w:rsid w:val="00160BDC"/>
    <w:rsid w:val="00164EB7"/>
    <w:rsid w:val="00171908"/>
    <w:rsid w:val="00173EA8"/>
    <w:rsid w:val="00174D4B"/>
    <w:rsid w:val="00177878"/>
    <w:rsid w:val="00181DDE"/>
    <w:rsid w:val="00184E74"/>
    <w:rsid w:val="001859A1"/>
    <w:rsid w:val="00186D89"/>
    <w:rsid w:val="001879DC"/>
    <w:rsid w:val="0019223E"/>
    <w:rsid w:val="00197335"/>
    <w:rsid w:val="001A2649"/>
    <w:rsid w:val="001C7CE4"/>
    <w:rsid w:val="001D52BF"/>
    <w:rsid w:val="001E01C9"/>
    <w:rsid w:val="002028CD"/>
    <w:rsid w:val="00202F96"/>
    <w:rsid w:val="002062BF"/>
    <w:rsid w:val="00215DB1"/>
    <w:rsid w:val="0023032E"/>
    <w:rsid w:val="002324D2"/>
    <w:rsid w:val="00233F2C"/>
    <w:rsid w:val="00266AA4"/>
    <w:rsid w:val="00272665"/>
    <w:rsid w:val="00275DC5"/>
    <w:rsid w:val="002870F9"/>
    <w:rsid w:val="00296B8E"/>
    <w:rsid w:val="002B769C"/>
    <w:rsid w:val="002D281C"/>
    <w:rsid w:val="002E10DC"/>
    <w:rsid w:val="002E5282"/>
    <w:rsid w:val="002F62FE"/>
    <w:rsid w:val="002F76F3"/>
    <w:rsid w:val="00310492"/>
    <w:rsid w:val="00315C43"/>
    <w:rsid w:val="00330E0F"/>
    <w:rsid w:val="0033234E"/>
    <w:rsid w:val="0034673D"/>
    <w:rsid w:val="00351E10"/>
    <w:rsid w:val="00352958"/>
    <w:rsid w:val="00353376"/>
    <w:rsid w:val="00372F27"/>
    <w:rsid w:val="00373E60"/>
    <w:rsid w:val="00376D80"/>
    <w:rsid w:val="00380FC2"/>
    <w:rsid w:val="00392478"/>
    <w:rsid w:val="00394685"/>
    <w:rsid w:val="003D3411"/>
    <w:rsid w:val="003D41B0"/>
    <w:rsid w:val="003D4C10"/>
    <w:rsid w:val="003D59EC"/>
    <w:rsid w:val="003D7EF3"/>
    <w:rsid w:val="003E07E5"/>
    <w:rsid w:val="003E5DC1"/>
    <w:rsid w:val="003F185B"/>
    <w:rsid w:val="003F5CC4"/>
    <w:rsid w:val="00415EB7"/>
    <w:rsid w:val="004176C8"/>
    <w:rsid w:val="0042116F"/>
    <w:rsid w:val="00426462"/>
    <w:rsid w:val="0043018D"/>
    <w:rsid w:val="0043127F"/>
    <w:rsid w:val="004352F0"/>
    <w:rsid w:val="00436C49"/>
    <w:rsid w:val="00447C90"/>
    <w:rsid w:val="00452207"/>
    <w:rsid w:val="0047026A"/>
    <w:rsid w:val="00490584"/>
    <w:rsid w:val="00492CD5"/>
    <w:rsid w:val="004959BC"/>
    <w:rsid w:val="004A1966"/>
    <w:rsid w:val="004A3FCD"/>
    <w:rsid w:val="004A74DB"/>
    <w:rsid w:val="004B286D"/>
    <w:rsid w:val="004B5622"/>
    <w:rsid w:val="004C51BD"/>
    <w:rsid w:val="004D07E2"/>
    <w:rsid w:val="004E42E7"/>
    <w:rsid w:val="004F4435"/>
    <w:rsid w:val="004F6E9E"/>
    <w:rsid w:val="00502329"/>
    <w:rsid w:val="00516328"/>
    <w:rsid w:val="0052615C"/>
    <w:rsid w:val="00537C96"/>
    <w:rsid w:val="00544E2E"/>
    <w:rsid w:val="00557D45"/>
    <w:rsid w:val="005606A8"/>
    <w:rsid w:val="005669A1"/>
    <w:rsid w:val="00567692"/>
    <w:rsid w:val="0058087F"/>
    <w:rsid w:val="00581422"/>
    <w:rsid w:val="0059090A"/>
    <w:rsid w:val="00597E63"/>
    <w:rsid w:val="005A3BFE"/>
    <w:rsid w:val="005A5E9C"/>
    <w:rsid w:val="005B0567"/>
    <w:rsid w:val="005B4172"/>
    <w:rsid w:val="005B64A2"/>
    <w:rsid w:val="005C00AE"/>
    <w:rsid w:val="005D65BE"/>
    <w:rsid w:val="005D7316"/>
    <w:rsid w:val="005E5C2D"/>
    <w:rsid w:val="005E73D3"/>
    <w:rsid w:val="00601690"/>
    <w:rsid w:val="00601FA1"/>
    <w:rsid w:val="00621514"/>
    <w:rsid w:val="00622456"/>
    <w:rsid w:val="00632229"/>
    <w:rsid w:val="00632B74"/>
    <w:rsid w:val="00635F57"/>
    <w:rsid w:val="00641F50"/>
    <w:rsid w:val="006508F8"/>
    <w:rsid w:val="006510AD"/>
    <w:rsid w:val="00651E36"/>
    <w:rsid w:val="006567FC"/>
    <w:rsid w:val="00662743"/>
    <w:rsid w:val="00677340"/>
    <w:rsid w:val="00683CA6"/>
    <w:rsid w:val="006859D3"/>
    <w:rsid w:val="00691D44"/>
    <w:rsid w:val="006956DC"/>
    <w:rsid w:val="00695817"/>
    <w:rsid w:val="006A5234"/>
    <w:rsid w:val="006A73B1"/>
    <w:rsid w:val="006B406C"/>
    <w:rsid w:val="006B6F2F"/>
    <w:rsid w:val="006C4325"/>
    <w:rsid w:val="006D00F2"/>
    <w:rsid w:val="006E4ADD"/>
    <w:rsid w:val="006F2F70"/>
    <w:rsid w:val="00700599"/>
    <w:rsid w:val="00705A32"/>
    <w:rsid w:val="00706CD0"/>
    <w:rsid w:val="00706E28"/>
    <w:rsid w:val="00717859"/>
    <w:rsid w:val="00720CC2"/>
    <w:rsid w:val="00722BDD"/>
    <w:rsid w:val="00754291"/>
    <w:rsid w:val="007547A6"/>
    <w:rsid w:val="007607BD"/>
    <w:rsid w:val="00771DD6"/>
    <w:rsid w:val="00772626"/>
    <w:rsid w:val="00774C4E"/>
    <w:rsid w:val="0078301B"/>
    <w:rsid w:val="007833DC"/>
    <w:rsid w:val="00784302"/>
    <w:rsid w:val="00787838"/>
    <w:rsid w:val="00787A45"/>
    <w:rsid w:val="00791B1F"/>
    <w:rsid w:val="00792360"/>
    <w:rsid w:val="00793C05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D3A"/>
    <w:rsid w:val="007E51C8"/>
    <w:rsid w:val="007F00E7"/>
    <w:rsid w:val="00804485"/>
    <w:rsid w:val="008060E9"/>
    <w:rsid w:val="008117B3"/>
    <w:rsid w:val="00820E72"/>
    <w:rsid w:val="00821DC2"/>
    <w:rsid w:val="00822921"/>
    <w:rsid w:val="00822F3D"/>
    <w:rsid w:val="00834F77"/>
    <w:rsid w:val="00853199"/>
    <w:rsid w:val="008639A7"/>
    <w:rsid w:val="00865AA8"/>
    <w:rsid w:val="00867119"/>
    <w:rsid w:val="00875078"/>
    <w:rsid w:val="00883612"/>
    <w:rsid w:val="00897233"/>
    <w:rsid w:val="008A6F3C"/>
    <w:rsid w:val="008B6278"/>
    <w:rsid w:val="008B69EA"/>
    <w:rsid w:val="008C3CBE"/>
    <w:rsid w:val="008E17BD"/>
    <w:rsid w:val="008E5255"/>
    <w:rsid w:val="008F39B6"/>
    <w:rsid w:val="008F6C38"/>
    <w:rsid w:val="008F6EB6"/>
    <w:rsid w:val="00900E1A"/>
    <w:rsid w:val="0092050A"/>
    <w:rsid w:val="00920C3E"/>
    <w:rsid w:val="00922BEF"/>
    <w:rsid w:val="00925FD1"/>
    <w:rsid w:val="00952965"/>
    <w:rsid w:val="00953263"/>
    <w:rsid w:val="00960270"/>
    <w:rsid w:val="00971015"/>
    <w:rsid w:val="00984DB6"/>
    <w:rsid w:val="00987438"/>
    <w:rsid w:val="009A060E"/>
    <w:rsid w:val="009A0F8F"/>
    <w:rsid w:val="009A53F4"/>
    <w:rsid w:val="009B116B"/>
    <w:rsid w:val="009B4448"/>
    <w:rsid w:val="009B7FB6"/>
    <w:rsid w:val="009C3917"/>
    <w:rsid w:val="009C4F82"/>
    <w:rsid w:val="009C6F7F"/>
    <w:rsid w:val="009D26CA"/>
    <w:rsid w:val="009D76E3"/>
    <w:rsid w:val="009E1120"/>
    <w:rsid w:val="009E32ED"/>
    <w:rsid w:val="009F26F5"/>
    <w:rsid w:val="009F5F14"/>
    <w:rsid w:val="00A067EA"/>
    <w:rsid w:val="00A25A53"/>
    <w:rsid w:val="00A3256F"/>
    <w:rsid w:val="00A411D3"/>
    <w:rsid w:val="00A5336A"/>
    <w:rsid w:val="00A942B2"/>
    <w:rsid w:val="00AB193B"/>
    <w:rsid w:val="00AB1A03"/>
    <w:rsid w:val="00AC7C93"/>
    <w:rsid w:val="00AD2047"/>
    <w:rsid w:val="00AD2D60"/>
    <w:rsid w:val="00AE6741"/>
    <w:rsid w:val="00AE699A"/>
    <w:rsid w:val="00AF021C"/>
    <w:rsid w:val="00AF0878"/>
    <w:rsid w:val="00AF1D7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6EEA"/>
    <w:rsid w:val="00B35B10"/>
    <w:rsid w:val="00B614A6"/>
    <w:rsid w:val="00B671E6"/>
    <w:rsid w:val="00B83F90"/>
    <w:rsid w:val="00B860B0"/>
    <w:rsid w:val="00B97AC9"/>
    <w:rsid w:val="00BA211A"/>
    <w:rsid w:val="00BA2B4A"/>
    <w:rsid w:val="00BA725C"/>
    <w:rsid w:val="00BB0030"/>
    <w:rsid w:val="00BB5204"/>
    <w:rsid w:val="00BC79BA"/>
    <w:rsid w:val="00BD7CEE"/>
    <w:rsid w:val="00BF7890"/>
    <w:rsid w:val="00C14299"/>
    <w:rsid w:val="00C165FB"/>
    <w:rsid w:val="00C271C7"/>
    <w:rsid w:val="00C35748"/>
    <w:rsid w:val="00C52658"/>
    <w:rsid w:val="00C54BDB"/>
    <w:rsid w:val="00C70083"/>
    <w:rsid w:val="00C73D04"/>
    <w:rsid w:val="00C75D97"/>
    <w:rsid w:val="00C92281"/>
    <w:rsid w:val="00CA5F45"/>
    <w:rsid w:val="00CD10CA"/>
    <w:rsid w:val="00CD38C0"/>
    <w:rsid w:val="00CD3CB0"/>
    <w:rsid w:val="00CD4A2A"/>
    <w:rsid w:val="00CF079D"/>
    <w:rsid w:val="00CF4FB6"/>
    <w:rsid w:val="00D02780"/>
    <w:rsid w:val="00D03899"/>
    <w:rsid w:val="00D12BBB"/>
    <w:rsid w:val="00D171DD"/>
    <w:rsid w:val="00D23555"/>
    <w:rsid w:val="00D25894"/>
    <w:rsid w:val="00D60A88"/>
    <w:rsid w:val="00D67C56"/>
    <w:rsid w:val="00D96FB5"/>
    <w:rsid w:val="00DA672D"/>
    <w:rsid w:val="00DC6190"/>
    <w:rsid w:val="00DC7867"/>
    <w:rsid w:val="00DD0B0B"/>
    <w:rsid w:val="00DD1021"/>
    <w:rsid w:val="00DF404B"/>
    <w:rsid w:val="00DF43D3"/>
    <w:rsid w:val="00DF6FFC"/>
    <w:rsid w:val="00E004B5"/>
    <w:rsid w:val="00E05BD9"/>
    <w:rsid w:val="00E06E1C"/>
    <w:rsid w:val="00E17D64"/>
    <w:rsid w:val="00E25E2E"/>
    <w:rsid w:val="00E31486"/>
    <w:rsid w:val="00E470AE"/>
    <w:rsid w:val="00E55798"/>
    <w:rsid w:val="00E55C21"/>
    <w:rsid w:val="00E5627B"/>
    <w:rsid w:val="00E564FE"/>
    <w:rsid w:val="00E612A8"/>
    <w:rsid w:val="00E65F1A"/>
    <w:rsid w:val="00E669E0"/>
    <w:rsid w:val="00E674AC"/>
    <w:rsid w:val="00E7072D"/>
    <w:rsid w:val="00E94EA9"/>
    <w:rsid w:val="00EA2809"/>
    <w:rsid w:val="00EA720D"/>
    <w:rsid w:val="00EB3992"/>
    <w:rsid w:val="00EC1045"/>
    <w:rsid w:val="00EC3793"/>
    <w:rsid w:val="00ED5AC5"/>
    <w:rsid w:val="00EE0DC8"/>
    <w:rsid w:val="00EE0EF3"/>
    <w:rsid w:val="00EE515B"/>
    <w:rsid w:val="00EF691D"/>
    <w:rsid w:val="00F02CA0"/>
    <w:rsid w:val="00F038DA"/>
    <w:rsid w:val="00F240E6"/>
    <w:rsid w:val="00F342B1"/>
    <w:rsid w:val="00F35B0B"/>
    <w:rsid w:val="00F419E0"/>
    <w:rsid w:val="00F46A3E"/>
    <w:rsid w:val="00F57BA3"/>
    <w:rsid w:val="00F60B7F"/>
    <w:rsid w:val="00F6185C"/>
    <w:rsid w:val="00F70221"/>
    <w:rsid w:val="00F878BC"/>
    <w:rsid w:val="00F913AB"/>
    <w:rsid w:val="00FA07F4"/>
    <w:rsid w:val="00FA09DC"/>
    <w:rsid w:val="00FB24BD"/>
    <w:rsid w:val="00FB6366"/>
    <w:rsid w:val="00FC6A34"/>
    <w:rsid w:val="00FD4F32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dex.hu/techtud/2018/12/18/megvan_a_naprendszer_legtavolibb_objektum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sillagaszat.hu/hirek/ok-olvasoink-kerdeztek/miert-nem-bolygo-a-plut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CED3-CED0-4090-AD63-267A6061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604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4</cp:revision>
  <cp:lastPrinted>2019-12-05T10:45:00Z</cp:lastPrinted>
  <dcterms:created xsi:type="dcterms:W3CDTF">2020-03-10T14:17:00Z</dcterms:created>
  <dcterms:modified xsi:type="dcterms:W3CDTF">2020-03-11T09:09:00Z</dcterms:modified>
</cp:coreProperties>
</file>