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többszempontú</w:t>
            </w:r>
            <w:proofErr w:type="spellEnd"/>
            <w:r>
              <w:rPr>
                <w:rFonts w:ascii="Garamond" w:hAnsi="Garamond"/>
              </w:rPr>
              <w:t xml:space="preserve">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122220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5C57CC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C64527">
              <w:rPr>
                <w:rFonts w:ascii="Garamond" w:hAnsi="Garamond"/>
                <w:b/>
              </w:rPr>
              <w:t>3</w:t>
            </w:r>
            <w:proofErr w:type="gramStart"/>
            <w:r w:rsidRPr="00C64527"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</w:t>
            </w:r>
            <w:r w:rsidR="00122220">
              <w:rPr>
                <w:rFonts w:ascii="Garamond" w:hAnsi="Garamond"/>
              </w:rPr>
              <w:t xml:space="preserve">, </w:t>
            </w:r>
            <w:r w:rsidR="00C64527">
              <w:rPr>
                <w:rFonts w:ascii="Garamond" w:hAnsi="Garamond"/>
              </w:rPr>
              <w:t>keresés az oldalon…)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5C57CC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.b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Pr="006421F1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6421F1" w:rsidRPr="00E6515A" w:rsidRDefault="006421F1" w:rsidP="00E4497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21F1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3119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C11A24" w:rsidRPr="00E6515A">
              <w:rPr>
                <w:rFonts w:ascii="Garamond" w:hAnsi="Garamond"/>
                <w:b/>
              </w:rPr>
              <w:t xml:space="preserve">.) </w:t>
            </w:r>
            <w:r w:rsidR="00A40065"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5D0E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B2487C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EE27DA">
              <w:rPr>
                <w:rFonts w:ascii="Garamond" w:hAnsi="Garamond"/>
              </w:rPr>
              <w:t>Előadásmód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(nyelvhelyesség, hallhatóság, szemkontaktus…)</w:t>
            </w:r>
          </w:p>
          <w:p w:rsidR="00305D0E" w:rsidRDefault="00305D0E" w:rsidP="006421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D0E" w:rsidRDefault="005D166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D76AF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3D76AF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3D76AF">
              <w:rPr>
                <w:rFonts w:ascii="Garamond" w:hAnsi="Garamond"/>
              </w:rPr>
              <w:t>Szituációnak</w:t>
            </w:r>
            <w:r w:rsidR="00122220">
              <w:rPr>
                <w:rFonts w:ascii="Garamond" w:hAnsi="Garamond"/>
              </w:rPr>
              <w:t>/védés</w:t>
            </w:r>
            <w:r w:rsidR="003D76AF">
              <w:rPr>
                <w:rFonts w:ascii="Garamond" w:hAnsi="Garamond"/>
              </w:rPr>
              <w:t xml:space="preserve"> megfelelő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</w:p>
          <w:p w:rsidR="00102D74" w:rsidRDefault="00102D74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6AF" w:rsidRDefault="005D166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901967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40065"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C64527" w:rsidRDefault="00B2487C" w:rsidP="00C64527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5C57CC">
              <w:rPr>
                <w:rFonts w:ascii="Garamond" w:hAnsi="Garamond"/>
              </w:rPr>
              <w:t>A szükséglet elhelyezése a piramisban</w:t>
            </w:r>
          </w:p>
          <w:p w:rsidR="005C57CC" w:rsidRDefault="00C64527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5C57CC">
              <w:rPr>
                <w:rFonts w:ascii="Garamond" w:hAnsi="Garamond"/>
              </w:rPr>
              <w:t>magyarázza az egymásra épülést</w:t>
            </w:r>
          </w:p>
          <w:p w:rsidR="002E45B1" w:rsidRPr="00B72D4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adott szükségletet el is helyezi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Pr="00E6515A" w:rsidRDefault="00E22CA9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C64527" w:rsidRPr="00E6515A" w:rsidTr="006421F1">
        <w:tc>
          <w:tcPr>
            <w:tcW w:w="7054" w:type="dxa"/>
            <w:shd w:val="clear" w:color="auto" w:fill="auto"/>
          </w:tcPr>
          <w:p w:rsidR="00C64527" w:rsidRDefault="00C64527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6.b </w:t>
            </w:r>
            <w:proofErr w:type="gramStart"/>
            <w:r w:rsidR="005C57CC">
              <w:rPr>
                <w:rFonts w:ascii="Garamond" w:hAnsi="Garamond"/>
              </w:rPr>
              <w:t>A</w:t>
            </w:r>
            <w:proofErr w:type="gramEnd"/>
            <w:r w:rsidR="005C57CC">
              <w:rPr>
                <w:rFonts w:ascii="Garamond" w:hAnsi="Garamond"/>
              </w:rPr>
              <w:t xml:space="preserve"> poszt gondolatmenete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kitér minden szempontra (szükséglet, személy élete, jog, kép) 2p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kapcsolatot teremt az egyes szempontok között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segítő tényező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akadályozó tényező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4527" w:rsidRDefault="005C57CC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.c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>
              <w:t xml:space="preserve"> </w:t>
            </w:r>
            <w:r w:rsidRPr="00D10C68">
              <w:rPr>
                <w:rFonts w:ascii="Garamond" w:hAnsi="Garamond"/>
              </w:rPr>
              <w:t>Milyen tájékoztató eszközöket használtál? Melyik volt a leginkább a segítségedre?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megadja a tájékoztató eszköz típusát (pl.: közös katalógus, bibliográfia, tartalomjegyzék-szolgáltatás)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mint kettőt említ</w:t>
            </w:r>
          </w:p>
          <w:p w:rsidR="005C57C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kiemel egyet</w:t>
            </w:r>
          </w:p>
          <w:p w:rsidR="00904906" w:rsidRPr="00B72D4C" w:rsidRDefault="005C57CC" w:rsidP="005C57CC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indoklás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406A2C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8B7A45" w:rsidRDefault="008B7A45" w:rsidP="008B7A4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.d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>
              <w:t xml:space="preserve"> </w:t>
            </w:r>
            <w:r>
              <w:rPr>
                <w:rFonts w:ascii="Garamond" w:hAnsi="Garamond"/>
              </w:rPr>
              <w:t>V</w:t>
            </w:r>
            <w:r w:rsidRPr="00D10C68">
              <w:rPr>
                <w:rFonts w:ascii="Garamond" w:hAnsi="Garamond"/>
              </w:rPr>
              <w:t>álogatás során milyen szempontokat, elveket vettél figyelembe?</w:t>
            </w:r>
          </w:p>
          <w:p w:rsidR="00904906" w:rsidRPr="00B72D4C" w:rsidRDefault="008B7A45" w:rsidP="008B7A4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forráskiválasztási</w:t>
            </w:r>
            <w:proofErr w:type="spellEnd"/>
            <w:r>
              <w:rPr>
                <w:rFonts w:ascii="Garamond" w:hAnsi="Garamond"/>
              </w:rPr>
              <w:t xml:space="preserve"> szempontok, pl.: relevancia, frissesség, szerző, hozzáférhetőség, célcsoport, részletesség…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5D166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C64527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6.e</w:t>
            </w:r>
            <w:r w:rsidR="00B2487C">
              <w:rPr>
                <w:rFonts w:ascii="Garamond" w:hAnsi="Garamond"/>
              </w:rPr>
              <w:t xml:space="preserve"> </w:t>
            </w:r>
            <w:r w:rsidR="00904906">
              <w:t xml:space="preserve"> </w:t>
            </w:r>
            <w:proofErr w:type="gramStart"/>
            <w:r w:rsidR="005C57CC" w:rsidRPr="005C57CC">
              <w:rPr>
                <w:rFonts w:ascii="Garamond" w:hAnsi="Garamond"/>
              </w:rPr>
              <w:t>A</w:t>
            </w:r>
            <w:proofErr w:type="gramEnd"/>
            <w:r w:rsidR="005C57CC" w:rsidRPr="005C57CC">
              <w:rPr>
                <w:rFonts w:ascii="Garamond" w:hAnsi="Garamond"/>
                <w:i/>
              </w:rPr>
              <w:t xml:space="preserve"> Szavazz rám </w:t>
            </w:r>
            <w:bookmarkStart w:id="0" w:name="_GoBack"/>
            <w:r w:rsidR="005C57CC" w:rsidRPr="00E52F62">
              <w:rPr>
                <w:rFonts w:ascii="Garamond" w:hAnsi="Garamond"/>
              </w:rPr>
              <w:t>c. könyv</w:t>
            </w:r>
            <w:r w:rsidR="005C57CC">
              <w:rPr>
                <w:rFonts w:ascii="Garamond" w:hAnsi="Garamond"/>
                <w:i/>
              </w:rPr>
              <w:t xml:space="preserve"> </w:t>
            </w:r>
            <w:bookmarkEnd w:id="0"/>
            <w:r w:rsidR="005C57CC" w:rsidRPr="005C57CC">
              <w:rPr>
                <w:rFonts w:ascii="Garamond" w:hAnsi="Garamond"/>
              </w:rPr>
              <w:t>használhatósága</w:t>
            </w:r>
          </w:p>
          <w:p w:rsidR="00F70CDC" w:rsidRDefault="005C57C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formai szempont (pl.: </w:t>
            </w:r>
            <w:proofErr w:type="spellStart"/>
            <w:r>
              <w:rPr>
                <w:rFonts w:ascii="Garamond" w:hAnsi="Garamond"/>
              </w:rPr>
              <w:t>szépirod</w:t>
            </w:r>
            <w:proofErr w:type="spellEnd"/>
            <w:proofErr w:type="gramStart"/>
            <w:r>
              <w:rPr>
                <w:rFonts w:ascii="Garamond" w:hAnsi="Garamond"/>
              </w:rPr>
              <w:t>.,</w:t>
            </w:r>
            <w:proofErr w:type="gramEnd"/>
            <w:r>
              <w:rPr>
                <w:rFonts w:ascii="Garamond" w:hAnsi="Garamond"/>
              </w:rPr>
              <w:t xml:space="preserve"> felépítés)</w:t>
            </w:r>
          </w:p>
          <w:p w:rsidR="002E45B1" w:rsidRPr="00B72D4C" w:rsidRDefault="002E45B1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tartalmi</w:t>
            </w:r>
            <w:r w:rsidR="005C57CC">
              <w:rPr>
                <w:rFonts w:ascii="Garamond" w:hAnsi="Garamond"/>
              </w:rPr>
              <w:t xml:space="preserve"> (a feladat hasonlósága, a piramis, a posztminta)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5C57CC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11A24" w:rsidRPr="0022200A">
              <w:rPr>
                <w:rFonts w:ascii="Garamond" w:hAnsi="Garamond"/>
                <w:b/>
              </w:rPr>
              <w:t>.</w:t>
            </w:r>
            <w:r w:rsidR="00C11A24" w:rsidRPr="00E6515A">
              <w:rPr>
                <w:rFonts w:ascii="Garamond" w:hAnsi="Garamond"/>
                <w:b/>
              </w:rPr>
              <w:t>)</w:t>
            </w:r>
            <w:r w:rsidR="00C11A24"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B72D4C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402AF3" w:rsidRDefault="00F70CDC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a</w:t>
            </w:r>
            <w:r w:rsidR="00402AF3">
              <w:rPr>
                <w:rFonts w:ascii="Garamond" w:hAnsi="Garamond"/>
                <w:bCs/>
                <w:kern w:val="32"/>
              </w:rPr>
              <w:t xml:space="preserve"> forrásokra való szóbeli hivatkozás/utalás</w:t>
            </w:r>
            <w:r>
              <w:rPr>
                <w:rFonts w:ascii="Garamond" w:hAnsi="Garamond"/>
                <w:bCs/>
                <w:kern w:val="32"/>
              </w:rPr>
              <w:t xml:space="preserve"> minősége</w:t>
            </w:r>
          </w:p>
          <w:p w:rsidR="00402AF3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402AF3" w:rsidRPr="00B632F4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Default="00E22CA9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E6515A" w:rsidTr="006421F1">
        <w:trPr>
          <w:trHeight w:val="624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6421F1" w:rsidRPr="00111439" w:rsidRDefault="006421F1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21F1" w:rsidRPr="00BE677D" w:rsidRDefault="00E22CA9" w:rsidP="005D16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28</w:t>
            </w:r>
          </w:p>
        </w:tc>
      </w:tr>
    </w:tbl>
    <w:p w:rsidR="00212273" w:rsidRDefault="00792B39" w:rsidP="00DA23B9">
      <w:r>
        <w:br w:type="textWrapping" w:clear="all"/>
      </w:r>
    </w:p>
    <w:p w:rsidR="00E671A0" w:rsidRPr="00301369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01369" w:rsidRDefault="00301369">
      <w:pPr>
        <w:spacing w:after="0" w:line="240" w:lineRule="auto"/>
        <w:rPr>
          <w:rFonts w:ascii="Garamond" w:hAnsi="Garamon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369" w:rsidRPr="00E6515A" w:rsidTr="00301369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01369" w:rsidTr="00301369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1369" w:rsidTr="00301369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.a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="006D5225">
              <w:rPr>
                <w:rFonts w:ascii="Garamond" w:hAnsi="Garamond"/>
                <w:b/>
              </w:rPr>
              <w:t>Kiemelt forrás</w:t>
            </w:r>
          </w:p>
          <w:p w:rsidR="00B96E82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kapcsolódik a szükséglethez</w:t>
            </w:r>
            <w:r w:rsidR="005D166F">
              <w:rPr>
                <w:rFonts w:ascii="Garamond" w:hAnsi="Garamond"/>
              </w:rPr>
              <w:t xml:space="preserve"> (</w:t>
            </w:r>
            <w:r w:rsidR="006D5225">
              <w:rPr>
                <w:rFonts w:ascii="Garamond" w:hAnsi="Garamond"/>
              </w:rPr>
              <w:t>1p</w:t>
            </w:r>
            <w:r w:rsidR="005D166F">
              <w:rPr>
                <w:rFonts w:ascii="Garamond" w:hAnsi="Garamond"/>
              </w:rPr>
              <w:t>)</w:t>
            </w:r>
          </w:p>
          <w:p w:rsidR="00CD2633" w:rsidRDefault="00CD2633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könyvszalag elkészült</w:t>
            </w:r>
            <w:r w:rsidR="005D166F">
              <w:rPr>
                <w:rFonts w:ascii="Garamond" w:hAnsi="Garamond"/>
              </w:rPr>
              <w:t xml:space="preserve"> (</w:t>
            </w:r>
            <w:r w:rsidR="006D5225">
              <w:rPr>
                <w:rFonts w:ascii="Garamond" w:hAnsi="Garamond"/>
              </w:rPr>
              <w:t>1p</w:t>
            </w:r>
            <w:r w:rsidR="005D166F">
              <w:rPr>
                <w:rFonts w:ascii="Garamond" w:hAnsi="Garamond"/>
              </w:rPr>
              <w:t>)</w:t>
            </w:r>
          </w:p>
          <w:p w:rsidR="005D166F" w:rsidRDefault="005D166F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 xml:space="preserve">a </w:t>
            </w:r>
            <w:proofErr w:type="spellStart"/>
            <w:r w:rsidR="006D5225">
              <w:rPr>
                <w:rFonts w:ascii="Garamond" w:hAnsi="Garamond"/>
              </w:rPr>
              <w:t>tagek</w:t>
            </w:r>
            <w:proofErr w:type="spellEnd"/>
            <w:r w:rsidR="006D5225">
              <w:rPr>
                <w:rFonts w:ascii="Garamond" w:hAnsi="Garamond"/>
              </w:rPr>
              <w:t xml:space="preserve"> a könyvhöz kapcsolódnak (1p)</w:t>
            </w:r>
          </w:p>
          <w:p w:rsidR="006D5225" w:rsidRPr="00CD2633" w:rsidRDefault="006D5225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 </w:t>
            </w:r>
            <w:proofErr w:type="spellStart"/>
            <w:r>
              <w:rPr>
                <w:rFonts w:ascii="Garamond" w:hAnsi="Garamond"/>
              </w:rPr>
              <w:t>tagek</w:t>
            </w:r>
            <w:proofErr w:type="spellEnd"/>
            <w:r>
              <w:rPr>
                <w:rFonts w:ascii="Garamond" w:hAnsi="Garamond"/>
              </w:rPr>
              <w:t xml:space="preserve"> a demokráciához és a hatalomhoz kapcsolódnak (1p)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6D5225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Pr="00DF4988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DF4988">
              <w:rPr>
                <w:rFonts w:ascii="Garamond" w:hAnsi="Garamond"/>
                <w:b/>
              </w:rPr>
              <w:t>8</w:t>
            </w:r>
            <w:proofErr w:type="gramStart"/>
            <w:r w:rsidRPr="00DF4988">
              <w:rPr>
                <w:rFonts w:ascii="Garamond" w:hAnsi="Garamond"/>
                <w:b/>
              </w:rPr>
              <w:t>.b</w:t>
            </w:r>
            <w:proofErr w:type="gramEnd"/>
            <w:r w:rsidRPr="00DF4988">
              <w:rPr>
                <w:rFonts w:ascii="Garamond" w:hAnsi="Garamond"/>
                <w:b/>
              </w:rPr>
              <w:t xml:space="preserve"> </w:t>
            </w:r>
            <w:r w:rsidR="00B96E82">
              <w:rPr>
                <w:rFonts w:ascii="Garamond" w:hAnsi="Garamond"/>
                <w:b/>
              </w:rPr>
              <w:t>Sz</w:t>
            </w:r>
            <w:r w:rsidR="006D5225">
              <w:rPr>
                <w:rFonts w:ascii="Garamond" w:hAnsi="Garamond"/>
                <w:b/>
              </w:rPr>
              <w:t>öveges poszt</w:t>
            </w:r>
          </w:p>
          <w:p w:rsidR="00B96E82" w:rsidRDefault="00301369" w:rsidP="00B96E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terjedelmi korlát (</w:t>
            </w:r>
            <w:proofErr w:type="spellStart"/>
            <w:r w:rsidR="006D5225">
              <w:rPr>
                <w:rFonts w:ascii="Garamond" w:hAnsi="Garamond"/>
              </w:rPr>
              <w:t>max</w:t>
            </w:r>
            <w:proofErr w:type="spellEnd"/>
            <w:r w:rsidR="006D5225">
              <w:rPr>
                <w:rFonts w:ascii="Garamond" w:hAnsi="Garamond"/>
              </w:rPr>
              <w:t>. 150 szó)</w:t>
            </w:r>
          </w:p>
          <w:p w:rsidR="00301369" w:rsidRDefault="00B96E82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az adott személyhez kapcsolódik</w:t>
            </w:r>
          </w:p>
          <w:p w:rsidR="006D5225" w:rsidRDefault="006D5225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hatalomhoz, demokráciához kapcsolódik</w:t>
            </w:r>
            <w:r w:rsidR="002352FF">
              <w:rPr>
                <w:rFonts w:ascii="Garamond" w:hAnsi="Garamond"/>
              </w:rPr>
              <w:t>, jól összeköti a személlyel (</w:t>
            </w:r>
            <w:r w:rsidR="001271F1">
              <w:rPr>
                <w:rFonts w:ascii="Garamond" w:hAnsi="Garamond"/>
              </w:rPr>
              <w:t>4</w:t>
            </w:r>
            <w:r w:rsidR="002352FF">
              <w:rPr>
                <w:rFonts w:ascii="Garamond" w:hAnsi="Garamond"/>
              </w:rPr>
              <w:t>p)</w:t>
            </w:r>
          </w:p>
          <w:p w:rsidR="006D5225" w:rsidRDefault="006D5225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jogi vonatkozás benne van</w:t>
            </w:r>
          </w:p>
          <w:p w:rsidR="002352FF" w:rsidRDefault="006D5225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összefüggő szöveg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A92A1F" w:rsidRDefault="002352FF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</w:tr>
      <w:tr w:rsidR="00B80761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B80761" w:rsidRDefault="00B8076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proofErr w:type="gramStart"/>
            <w:r>
              <w:rPr>
                <w:rFonts w:ascii="Garamond" w:hAnsi="Garamond"/>
                <w:b/>
              </w:rPr>
              <w:t>.c</w:t>
            </w:r>
            <w:proofErr w:type="gramEnd"/>
            <w:r>
              <w:rPr>
                <w:rFonts w:ascii="Garamond" w:hAnsi="Garamond"/>
                <w:b/>
              </w:rPr>
              <w:t xml:space="preserve"> </w:t>
            </w:r>
            <w:r w:rsidR="006D5225">
              <w:rPr>
                <w:rFonts w:ascii="Garamond" w:hAnsi="Garamond"/>
                <w:b/>
              </w:rPr>
              <w:t>Kép</w:t>
            </w:r>
          </w:p>
          <w:p w:rsidR="00B80761" w:rsidRDefault="00DA1B14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a szükséglethez kapcsolódik</w:t>
            </w:r>
          </w:p>
          <w:p w:rsidR="00B80761" w:rsidRDefault="00DA1B14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="006D5225">
              <w:rPr>
                <w:rFonts w:ascii="Garamond" w:hAnsi="Garamond"/>
              </w:rPr>
              <w:t>köthető a poszthoz</w:t>
            </w:r>
          </w:p>
          <w:p w:rsidR="006D5225" w:rsidRPr="00B80761" w:rsidRDefault="006D5225" w:rsidP="006D5225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megadj</w:t>
            </w:r>
            <w:r w:rsidR="002352FF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a forrást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761" w:rsidRDefault="006D5225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01BC0">
              <w:rPr>
                <w:rFonts w:ascii="Garamond" w:hAnsi="Garamond"/>
                <w:b/>
              </w:rPr>
              <w:t xml:space="preserve">.) </w:t>
            </w:r>
            <w:r w:rsidR="006D5225" w:rsidRPr="006D5225">
              <w:rPr>
                <w:rFonts w:ascii="Garamond" w:hAnsi="Garamond"/>
                <w:b/>
              </w:rPr>
              <w:t>Ajánlott irodalom</w:t>
            </w:r>
          </w:p>
          <w:p w:rsidR="002352FF" w:rsidRPr="00901BC0" w:rsidRDefault="002352FF" w:rsidP="002352FF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 xml:space="preserve">releváns (1p/db, </w:t>
            </w: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>. 4p)</w:t>
            </w:r>
          </w:p>
          <w:p w:rsidR="002352FF" w:rsidRDefault="002352FF" w:rsidP="002352FF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kötelező adatokat tartalmazza (1p/teljes hivatkozás, </w:t>
            </w:r>
            <w:proofErr w:type="spellStart"/>
            <w:r>
              <w:rPr>
                <w:rFonts w:ascii="Garamond" w:hAnsi="Garamond"/>
              </w:rPr>
              <w:t>max</w:t>
            </w:r>
            <w:proofErr w:type="spellEnd"/>
            <w:r>
              <w:rPr>
                <w:rFonts w:ascii="Garamond" w:hAnsi="Garamond"/>
              </w:rPr>
              <w:t>. 4p)</w:t>
            </w:r>
          </w:p>
          <w:p w:rsidR="00301369" w:rsidRPr="00E6515A" w:rsidRDefault="002352FF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352FF">
              <w:rPr>
                <w:rFonts w:ascii="Garamond" w:hAnsi="Garamond"/>
              </w:rPr>
              <w:t>- nyomtatott és elektronikus is (1 p.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2352FF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301369" w:rsidRPr="0075301C" w:rsidTr="00301369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97040D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.a</w:t>
            </w:r>
            <w:proofErr w:type="gramEnd"/>
            <w:r>
              <w:rPr>
                <w:rFonts w:ascii="Garamond" w:hAnsi="Garamond"/>
              </w:rPr>
              <w:t xml:space="preserve">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5D166F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proofErr w:type="gramStart"/>
            <w:r>
              <w:rPr>
                <w:rFonts w:ascii="Garamond" w:hAnsi="Garamond"/>
              </w:rPr>
              <w:t>.b</w:t>
            </w:r>
            <w:proofErr w:type="gramEnd"/>
            <w:r>
              <w:rPr>
                <w:rFonts w:ascii="Garamond" w:hAnsi="Garamond"/>
              </w:rPr>
              <w:t xml:space="preserve">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977C9C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BE677D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11143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proofErr w:type="spellStart"/>
            <w:r w:rsidRPr="00111439">
              <w:rPr>
                <w:rFonts w:ascii="Garamond" w:hAnsi="Garamond"/>
                <w:b/>
              </w:rPr>
              <w:t>Összpontszám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BE677D" w:rsidRDefault="002352FF" w:rsidP="005D166F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32</w:t>
            </w:r>
          </w:p>
        </w:tc>
      </w:tr>
    </w:tbl>
    <w:p w:rsidR="00301369" w:rsidRDefault="00301369">
      <w:pPr>
        <w:spacing w:after="0" w:line="240" w:lineRule="auto"/>
      </w:pPr>
    </w:p>
    <w:sectPr w:rsidR="00301369" w:rsidSect="00792B39">
      <w:headerReference w:type="default" r:id="rId8"/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C" w:rsidRDefault="0002527C" w:rsidP="009B019B">
      <w:pPr>
        <w:spacing w:after="0" w:line="240" w:lineRule="auto"/>
      </w:pPr>
      <w:r>
        <w:separator/>
      </w:r>
    </w:p>
  </w:endnote>
  <w:endnote w:type="continuationSeparator" w:id="0">
    <w:p w:rsidR="0002527C" w:rsidRDefault="0002527C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954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52F62">
              <w:rPr>
                <w:rFonts w:ascii="Garamond" w:hAnsi="Garamond"/>
                <w:noProof/>
              </w:rPr>
              <w:t>2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E52F62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C" w:rsidRDefault="0002527C" w:rsidP="009B019B">
      <w:pPr>
        <w:spacing w:after="0" w:line="240" w:lineRule="auto"/>
      </w:pPr>
      <w:r>
        <w:separator/>
      </w:r>
    </w:p>
  </w:footnote>
  <w:footnote w:type="continuationSeparator" w:id="0">
    <w:p w:rsidR="0002527C" w:rsidRDefault="0002527C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Look w:val="04A0" w:firstRow="1" w:lastRow="0" w:firstColumn="1" w:lastColumn="0" w:noHBand="0" w:noVBand="1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 wp14:anchorId="7B1B4970" wp14:editId="60DD456C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</w:t>
          </w:r>
          <w:r w:rsidR="005C57CC">
            <w:rPr>
              <w:rFonts w:ascii="Garamond" w:hAnsi="Garamond"/>
              <w:caps/>
              <w:noProof/>
              <w:sz w:val="28"/>
              <w:szCs w:val="44"/>
            </w:rPr>
            <w:t>8</w:t>
          </w:r>
          <w:r w:rsidR="00DB1A48">
            <w:rPr>
              <w:rFonts w:ascii="Garamond" w:hAnsi="Garamond"/>
              <w:caps/>
              <w:noProof/>
              <w:sz w:val="28"/>
              <w:szCs w:val="44"/>
            </w:rPr>
            <w:t>/201</w:t>
          </w:r>
          <w:r w:rsidR="005C57CC">
            <w:rPr>
              <w:rFonts w:ascii="Garamond" w:hAnsi="Garamond"/>
              <w:caps/>
              <w:noProof/>
              <w:sz w:val="28"/>
              <w:szCs w:val="44"/>
            </w:rPr>
            <w:t>9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DB1A48" w:rsidP="00DB1A48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9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-</w:t>
          </w:r>
          <w:r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10</w:t>
          </w:r>
          <w:r w:rsidR="00904906"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59"/>
    <w:rsid w:val="000035E3"/>
    <w:rsid w:val="00004BDE"/>
    <w:rsid w:val="00013137"/>
    <w:rsid w:val="0002527C"/>
    <w:rsid w:val="00041559"/>
    <w:rsid w:val="00084DD8"/>
    <w:rsid w:val="00093FFE"/>
    <w:rsid w:val="000F3056"/>
    <w:rsid w:val="00102D74"/>
    <w:rsid w:val="00122220"/>
    <w:rsid w:val="001271F1"/>
    <w:rsid w:val="001418DB"/>
    <w:rsid w:val="00154015"/>
    <w:rsid w:val="001C0034"/>
    <w:rsid w:val="001C152E"/>
    <w:rsid w:val="001D4DD5"/>
    <w:rsid w:val="001F481C"/>
    <w:rsid w:val="00212273"/>
    <w:rsid w:val="002165AC"/>
    <w:rsid w:val="0022200A"/>
    <w:rsid w:val="002352FF"/>
    <w:rsid w:val="0023796B"/>
    <w:rsid w:val="0024474E"/>
    <w:rsid w:val="00254A0B"/>
    <w:rsid w:val="00275D5F"/>
    <w:rsid w:val="002A5934"/>
    <w:rsid w:val="002C0E4D"/>
    <w:rsid w:val="002C786D"/>
    <w:rsid w:val="002E45B1"/>
    <w:rsid w:val="00301369"/>
    <w:rsid w:val="00305D0E"/>
    <w:rsid w:val="00335221"/>
    <w:rsid w:val="003456A0"/>
    <w:rsid w:val="0035077B"/>
    <w:rsid w:val="003532BB"/>
    <w:rsid w:val="003A4B66"/>
    <w:rsid w:val="003A4C57"/>
    <w:rsid w:val="003D76AF"/>
    <w:rsid w:val="003E7B4C"/>
    <w:rsid w:val="003E7E16"/>
    <w:rsid w:val="00402AF3"/>
    <w:rsid w:val="0040637B"/>
    <w:rsid w:val="00406A2C"/>
    <w:rsid w:val="004105CD"/>
    <w:rsid w:val="00410AC8"/>
    <w:rsid w:val="004166E9"/>
    <w:rsid w:val="004445A9"/>
    <w:rsid w:val="00453F58"/>
    <w:rsid w:val="00487B1F"/>
    <w:rsid w:val="00495A64"/>
    <w:rsid w:val="004A6668"/>
    <w:rsid w:val="004C7538"/>
    <w:rsid w:val="004D46B3"/>
    <w:rsid w:val="004E0315"/>
    <w:rsid w:val="00547842"/>
    <w:rsid w:val="00583843"/>
    <w:rsid w:val="005C57CC"/>
    <w:rsid w:val="005D166F"/>
    <w:rsid w:val="00632158"/>
    <w:rsid w:val="006421F1"/>
    <w:rsid w:val="00672846"/>
    <w:rsid w:val="0067512B"/>
    <w:rsid w:val="00687698"/>
    <w:rsid w:val="006D3B8B"/>
    <w:rsid w:val="006D519B"/>
    <w:rsid w:val="006D5225"/>
    <w:rsid w:val="006F271F"/>
    <w:rsid w:val="00717310"/>
    <w:rsid w:val="00725F37"/>
    <w:rsid w:val="00732B95"/>
    <w:rsid w:val="00737C30"/>
    <w:rsid w:val="0075301C"/>
    <w:rsid w:val="0077538E"/>
    <w:rsid w:val="00792B39"/>
    <w:rsid w:val="007C0FB4"/>
    <w:rsid w:val="007F0AFC"/>
    <w:rsid w:val="00813637"/>
    <w:rsid w:val="008546C2"/>
    <w:rsid w:val="008976DA"/>
    <w:rsid w:val="008A62A0"/>
    <w:rsid w:val="008B7A45"/>
    <w:rsid w:val="00901967"/>
    <w:rsid w:val="00904906"/>
    <w:rsid w:val="0091406C"/>
    <w:rsid w:val="009333FA"/>
    <w:rsid w:val="00935536"/>
    <w:rsid w:val="009600D2"/>
    <w:rsid w:val="00977C9C"/>
    <w:rsid w:val="00981DE5"/>
    <w:rsid w:val="009B019B"/>
    <w:rsid w:val="009E7D46"/>
    <w:rsid w:val="00A17971"/>
    <w:rsid w:val="00A30FFF"/>
    <w:rsid w:val="00A32373"/>
    <w:rsid w:val="00A40065"/>
    <w:rsid w:val="00A4492D"/>
    <w:rsid w:val="00A45A60"/>
    <w:rsid w:val="00A63F83"/>
    <w:rsid w:val="00A92A1F"/>
    <w:rsid w:val="00B24407"/>
    <w:rsid w:val="00B2487C"/>
    <w:rsid w:val="00B632F4"/>
    <w:rsid w:val="00B72D4C"/>
    <w:rsid w:val="00B80761"/>
    <w:rsid w:val="00B96E82"/>
    <w:rsid w:val="00C05428"/>
    <w:rsid w:val="00C11A24"/>
    <w:rsid w:val="00C32721"/>
    <w:rsid w:val="00C64527"/>
    <w:rsid w:val="00C930C0"/>
    <w:rsid w:val="00C94AB6"/>
    <w:rsid w:val="00C97150"/>
    <w:rsid w:val="00CC7E4F"/>
    <w:rsid w:val="00CD2633"/>
    <w:rsid w:val="00D201B0"/>
    <w:rsid w:val="00D529CF"/>
    <w:rsid w:val="00D61714"/>
    <w:rsid w:val="00D733A4"/>
    <w:rsid w:val="00D96E87"/>
    <w:rsid w:val="00DA0B3E"/>
    <w:rsid w:val="00DA1B14"/>
    <w:rsid w:val="00DA23B9"/>
    <w:rsid w:val="00DB1A48"/>
    <w:rsid w:val="00DC7C9B"/>
    <w:rsid w:val="00DE3071"/>
    <w:rsid w:val="00E00B92"/>
    <w:rsid w:val="00E05F96"/>
    <w:rsid w:val="00E2258F"/>
    <w:rsid w:val="00E22CA9"/>
    <w:rsid w:val="00E358A6"/>
    <w:rsid w:val="00E44977"/>
    <w:rsid w:val="00E52F62"/>
    <w:rsid w:val="00E671A0"/>
    <w:rsid w:val="00E82457"/>
    <w:rsid w:val="00EA6214"/>
    <w:rsid w:val="00EC488B"/>
    <w:rsid w:val="00EE250C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9</cp:revision>
  <dcterms:created xsi:type="dcterms:W3CDTF">2019-04-26T14:47:00Z</dcterms:created>
  <dcterms:modified xsi:type="dcterms:W3CDTF">2019-04-28T13:44:00Z</dcterms:modified>
</cp:coreProperties>
</file>