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többszempontú</w:t>
            </w:r>
            <w:proofErr w:type="spellEnd"/>
            <w:r>
              <w:rPr>
                <w:rFonts w:ascii="Garamond" w:hAnsi="Garamond"/>
              </w:rPr>
              <w:t xml:space="preserve">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C64527">
              <w:rPr>
                <w:rFonts w:ascii="Garamond" w:hAnsi="Garamond"/>
                <w:b/>
              </w:rPr>
              <w:t>3</w:t>
            </w:r>
            <w:proofErr w:type="gramStart"/>
            <w:r w:rsidRPr="00C64527"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</w:t>
            </w:r>
            <w:r w:rsidR="00122220">
              <w:rPr>
                <w:rFonts w:ascii="Garamond" w:hAnsi="Garamond"/>
              </w:rPr>
              <w:t xml:space="preserve">, </w:t>
            </w:r>
            <w:r w:rsidR="00C64527">
              <w:rPr>
                <w:rFonts w:ascii="Garamond" w:hAnsi="Garamond"/>
              </w:rPr>
              <w:t>keresés az oldalon…)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Pr="006421F1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6421F1" w:rsidRPr="00E6515A" w:rsidRDefault="006421F1" w:rsidP="00E4497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21F1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3119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C11A24" w:rsidRPr="00E6515A">
              <w:rPr>
                <w:rFonts w:ascii="Garamond" w:hAnsi="Garamond"/>
                <w:b/>
              </w:rPr>
              <w:t xml:space="preserve">.) </w:t>
            </w:r>
            <w:r w:rsidR="00A40065"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5D0E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B2487C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EE27DA">
              <w:rPr>
                <w:rFonts w:ascii="Garamond" w:hAnsi="Garamond"/>
              </w:rPr>
              <w:t>Előadásmód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(nyelvhelyesség, hallhatóság, szemkontaktus…)</w:t>
            </w:r>
          </w:p>
          <w:p w:rsidR="00305D0E" w:rsidRDefault="00305D0E" w:rsidP="006421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D0E" w:rsidRDefault="005D166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D76AF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3D76AF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3D76AF">
              <w:rPr>
                <w:rFonts w:ascii="Garamond" w:hAnsi="Garamond"/>
              </w:rPr>
              <w:t>Szituációnak</w:t>
            </w:r>
            <w:r w:rsidR="00122220">
              <w:rPr>
                <w:rFonts w:ascii="Garamond" w:hAnsi="Garamond"/>
              </w:rPr>
              <w:t>/védés</w:t>
            </w:r>
            <w:r w:rsidR="003D76AF">
              <w:rPr>
                <w:rFonts w:ascii="Garamond" w:hAnsi="Garamond"/>
              </w:rPr>
              <w:t xml:space="preserve"> megfelelő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</w:p>
          <w:p w:rsidR="00102D74" w:rsidRDefault="00102D74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6AF" w:rsidRDefault="005D166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901967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40065"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C64527" w:rsidRDefault="00B2487C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C64527" w:rsidRPr="00D10C68">
              <w:rPr>
                <w:rFonts w:ascii="Garamond" w:hAnsi="Garamond"/>
              </w:rPr>
              <w:t>Milyen tájékoztató eszközöket használtál? Melyik volt a leginkább a segítségedre?</w:t>
            </w:r>
          </w:p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megadja a tájékoztató eszköz típusát (pl.: közös katalógus, bibliográfia, tartalomjegyzék-szolgáltatás)</w:t>
            </w:r>
          </w:p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mint kettőt említ</w:t>
            </w:r>
          </w:p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kiemel egyet</w:t>
            </w:r>
          </w:p>
          <w:p w:rsidR="002E45B1" w:rsidRPr="00B72D4C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indoklás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Pr="00E6515A" w:rsidRDefault="005D166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64527" w:rsidRPr="00E6515A" w:rsidTr="006421F1">
        <w:tc>
          <w:tcPr>
            <w:tcW w:w="7054" w:type="dxa"/>
            <w:shd w:val="clear" w:color="auto" w:fill="auto"/>
          </w:tcPr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6.b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kotta megtalálásának tájékoztató eszközei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4527" w:rsidRDefault="005D166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C64527" w:rsidRDefault="00B2487C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</w:t>
            </w:r>
            <w:r w:rsidR="00C64527">
              <w:rPr>
                <w:rFonts w:ascii="Garamond" w:hAnsi="Garamond"/>
              </w:rPr>
              <w:t>c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C64527">
              <w:rPr>
                <w:rFonts w:ascii="Garamond" w:hAnsi="Garamond"/>
              </w:rPr>
              <w:t xml:space="preserve"> V</w:t>
            </w:r>
            <w:r w:rsidR="00C64527" w:rsidRPr="00D10C68">
              <w:rPr>
                <w:rFonts w:ascii="Garamond" w:hAnsi="Garamond"/>
              </w:rPr>
              <w:t>álogatás során milyen szempontokat, elveket vettél figyelembe?</w:t>
            </w:r>
          </w:p>
          <w:p w:rsidR="00904906" w:rsidRPr="00B72D4C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forráskiválasztási</w:t>
            </w:r>
            <w:proofErr w:type="spellEnd"/>
            <w:r>
              <w:rPr>
                <w:rFonts w:ascii="Garamond" w:hAnsi="Garamond"/>
              </w:rPr>
              <w:t xml:space="preserve"> szempontok, pl.: relevancia, frissesség, szerző, hozzáférhetőség, célcsoport…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406A2C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6.d</w:t>
            </w:r>
            <w:r w:rsidR="00B2487C"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kiemelt forrás bemutatása</w:t>
            </w:r>
          </w:p>
          <w:p w:rsidR="00C64527" w:rsidRDefault="00C64527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Miért jól használható a témában?</w:t>
            </w:r>
          </w:p>
          <w:p w:rsidR="00904906" w:rsidRPr="00B72D4C" w:rsidRDefault="00C64527" w:rsidP="002E45B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téma, szerző, célközönség, terjedelem…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5D166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C64527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.e</w:t>
            </w:r>
            <w:proofErr w:type="gramEnd"/>
            <w:r w:rsidR="00B2487C">
              <w:rPr>
                <w:rFonts w:ascii="Garamond" w:hAnsi="Garamond"/>
              </w:rPr>
              <w:t xml:space="preserve"> </w:t>
            </w:r>
            <w:r w:rsidR="00904906">
              <w:t xml:space="preserve"> </w:t>
            </w:r>
            <w:r w:rsidR="00977C9C" w:rsidRPr="003A4B66">
              <w:rPr>
                <w:rFonts w:ascii="Garamond" w:hAnsi="Garamond"/>
                <w:i/>
              </w:rPr>
              <w:t>Vízcseppek</w:t>
            </w:r>
            <w:r w:rsidR="002E45B1" w:rsidRPr="003A4B66">
              <w:rPr>
                <w:rFonts w:ascii="Garamond" w:hAnsi="Garamond"/>
                <w:i/>
              </w:rPr>
              <w:t xml:space="preserve"> </w:t>
            </w:r>
            <w:r w:rsidR="002E45B1">
              <w:rPr>
                <w:rFonts w:ascii="Garamond" w:hAnsi="Garamond"/>
              </w:rPr>
              <w:t>használhatósága</w:t>
            </w:r>
          </w:p>
          <w:p w:rsidR="00F70CD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formai</w:t>
            </w:r>
          </w:p>
          <w:p w:rsidR="002E45B1" w:rsidRPr="00B72D4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tartalmi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5D166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11A24" w:rsidRPr="0022200A">
              <w:rPr>
                <w:rFonts w:ascii="Garamond" w:hAnsi="Garamond"/>
                <w:b/>
              </w:rPr>
              <w:t>.</w:t>
            </w:r>
            <w:r w:rsidR="00C11A24" w:rsidRPr="00E6515A">
              <w:rPr>
                <w:rFonts w:ascii="Garamond" w:hAnsi="Garamond"/>
                <w:b/>
              </w:rPr>
              <w:t>)</w:t>
            </w:r>
            <w:r w:rsidR="00C11A24"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B72D4C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402AF3" w:rsidRDefault="00F70CDC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a</w:t>
            </w:r>
            <w:r w:rsidR="00402AF3">
              <w:rPr>
                <w:rFonts w:ascii="Garamond" w:hAnsi="Garamond"/>
                <w:bCs/>
                <w:kern w:val="32"/>
              </w:rPr>
              <w:t xml:space="preserve"> forrásokra való szóbeli hivatkozás/utalás</w:t>
            </w:r>
            <w:r>
              <w:rPr>
                <w:rFonts w:ascii="Garamond" w:hAnsi="Garamond"/>
                <w:bCs/>
                <w:kern w:val="32"/>
              </w:rPr>
              <w:t xml:space="preserve"> minősége</w:t>
            </w:r>
          </w:p>
          <w:p w:rsidR="00402AF3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402AF3" w:rsidRPr="00B632F4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Default="00792B39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E6515A" w:rsidTr="006421F1">
        <w:trPr>
          <w:trHeight w:val="624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6421F1" w:rsidRPr="00111439" w:rsidRDefault="006421F1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21F1" w:rsidRPr="00BE677D" w:rsidRDefault="00406A2C" w:rsidP="005D16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27</w:t>
            </w:r>
          </w:p>
        </w:tc>
      </w:tr>
    </w:tbl>
    <w:p w:rsidR="00212273" w:rsidRDefault="00792B39" w:rsidP="00DA23B9">
      <w:r>
        <w:br w:type="textWrapping" w:clear="all"/>
      </w:r>
    </w:p>
    <w:p w:rsidR="00E671A0" w:rsidRPr="00301369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01369" w:rsidRDefault="00301369">
      <w:pPr>
        <w:spacing w:after="0" w:line="240" w:lineRule="auto"/>
        <w:rPr>
          <w:rFonts w:ascii="Garamond" w:hAnsi="Garamon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369" w:rsidRPr="00E6515A" w:rsidTr="00301369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01369" w:rsidTr="00301369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1369" w:rsidTr="00301369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="00CD2633">
              <w:rPr>
                <w:rFonts w:ascii="Garamond" w:hAnsi="Garamond"/>
                <w:b/>
              </w:rPr>
              <w:t>Programfüzet forma</w:t>
            </w:r>
          </w:p>
          <w:p w:rsidR="00B96E82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 w:rsidR="00B96E82">
              <w:rPr>
                <w:rFonts w:ascii="Garamond" w:hAnsi="Garamond"/>
              </w:rPr>
              <w:t>praktikus információk: cím, hely, időpont</w:t>
            </w:r>
            <w:r w:rsidR="005D166F">
              <w:rPr>
                <w:rFonts w:ascii="Garamond" w:hAnsi="Garamond"/>
              </w:rPr>
              <w:t xml:space="preserve"> (2)</w:t>
            </w:r>
          </w:p>
          <w:p w:rsidR="00CD2633" w:rsidRDefault="00CD2633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címkefelhő</w:t>
            </w:r>
            <w:r w:rsidR="005D166F">
              <w:rPr>
                <w:rFonts w:ascii="Garamond" w:hAnsi="Garamond"/>
              </w:rPr>
              <w:t xml:space="preserve"> (2)</w:t>
            </w:r>
          </w:p>
          <w:p w:rsidR="005D166F" w:rsidRPr="00CD2633" w:rsidRDefault="005D166F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további infók, szekció időkeret, többi szekció…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5D166F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01369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Pr="00DF4988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DF4988">
              <w:rPr>
                <w:rFonts w:ascii="Garamond" w:hAnsi="Garamond"/>
                <w:b/>
              </w:rPr>
              <w:t>8</w:t>
            </w:r>
            <w:proofErr w:type="gramStart"/>
            <w:r w:rsidRPr="00DF4988">
              <w:rPr>
                <w:rFonts w:ascii="Garamond" w:hAnsi="Garamond"/>
                <w:b/>
              </w:rPr>
              <w:t>.b</w:t>
            </w:r>
            <w:proofErr w:type="gramEnd"/>
            <w:r w:rsidRPr="00DF4988">
              <w:rPr>
                <w:rFonts w:ascii="Garamond" w:hAnsi="Garamond"/>
                <w:b/>
              </w:rPr>
              <w:t xml:space="preserve"> </w:t>
            </w:r>
            <w:proofErr w:type="spellStart"/>
            <w:r w:rsidR="00B96E82">
              <w:rPr>
                <w:rFonts w:ascii="Garamond" w:hAnsi="Garamond"/>
                <w:b/>
              </w:rPr>
              <w:t>Szekcióelőadások</w:t>
            </w:r>
            <w:proofErr w:type="spellEnd"/>
          </w:p>
          <w:p w:rsidR="00B96E82" w:rsidRDefault="00301369" w:rsidP="00B96E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B96E82">
              <w:rPr>
                <w:rFonts w:ascii="Garamond" w:hAnsi="Garamond"/>
              </w:rPr>
              <w:t>előadók, élők, 3 db</w:t>
            </w:r>
          </w:p>
          <w:p w:rsidR="00301369" w:rsidRDefault="00B96E82" w:rsidP="005D166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és foglalkozás/munkahely</w:t>
            </w:r>
            <w:r w:rsidR="005D166F">
              <w:rPr>
                <w:rFonts w:ascii="Garamond" w:hAnsi="Garamond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A92A1F" w:rsidRDefault="00B8076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B80761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B80761" w:rsidRDefault="00B8076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.c</w:t>
            </w:r>
            <w:bookmarkStart w:id="0" w:name="_GoBack"/>
            <w:bookmarkEnd w:id="0"/>
            <w:proofErr w:type="gramEnd"/>
            <w:r>
              <w:rPr>
                <w:rFonts w:ascii="Garamond" w:hAnsi="Garamond"/>
                <w:b/>
              </w:rPr>
              <w:t xml:space="preserve"> Bibliográfia tartalma</w:t>
            </w:r>
          </w:p>
          <w:p w:rsidR="00B80761" w:rsidRDefault="00DA1B14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</w:t>
            </w:r>
          </w:p>
          <w:p w:rsidR="00B80761" w:rsidRPr="00B80761" w:rsidRDefault="00DA1B14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nyomtatott + elektronikus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761" w:rsidRDefault="00B8076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01BC0">
              <w:rPr>
                <w:rFonts w:ascii="Garamond" w:hAnsi="Garamond"/>
                <w:b/>
              </w:rPr>
              <w:t>.) Hivatkozás</w:t>
            </w:r>
            <w:r w:rsidR="00B80761">
              <w:rPr>
                <w:rFonts w:ascii="Garamond" w:hAnsi="Garamond"/>
                <w:b/>
              </w:rPr>
              <w:t xml:space="preserve"> minősége</w:t>
            </w:r>
          </w:p>
          <w:p w:rsidR="00301369" w:rsidRPr="00901BC0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 w:rsidR="00B80761">
              <w:rPr>
                <w:rFonts w:ascii="Garamond" w:hAnsi="Garamond"/>
              </w:rPr>
              <w:t>dokumentumtípusnak megfelelő</w:t>
            </w:r>
          </w:p>
          <w:p w:rsidR="00301369" w:rsidRPr="00E6515A" w:rsidRDefault="00B8076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kötelező adatok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B8076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01369" w:rsidRPr="0075301C" w:rsidTr="00301369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97040D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5D166F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977C9C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BE677D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11143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BE677D" w:rsidRDefault="002E45B1" w:rsidP="005D16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5D166F">
              <w:rPr>
                <w:rFonts w:ascii="Garamond" w:hAnsi="Garamond"/>
                <w:b/>
              </w:rPr>
              <w:t>3</w:t>
            </w:r>
          </w:p>
        </w:tc>
      </w:tr>
    </w:tbl>
    <w:p w:rsidR="00301369" w:rsidRDefault="00301369">
      <w:pPr>
        <w:spacing w:after="0" w:line="240" w:lineRule="auto"/>
      </w:pPr>
    </w:p>
    <w:sectPr w:rsidR="00301369" w:rsidSect="00792B39">
      <w:headerReference w:type="default" r:id="rId8"/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FF" w:rsidRDefault="00A30FFF" w:rsidP="009B019B">
      <w:pPr>
        <w:spacing w:after="0" w:line="240" w:lineRule="auto"/>
      </w:pPr>
      <w:r>
        <w:separator/>
      </w:r>
    </w:p>
  </w:endnote>
  <w:endnote w:type="continuationSeparator" w:id="0">
    <w:p w:rsidR="00A30FFF" w:rsidRDefault="00A30FFF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954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DC7C9B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DC7C9B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FF" w:rsidRDefault="00A30FFF" w:rsidP="009B019B">
      <w:pPr>
        <w:spacing w:after="0" w:line="240" w:lineRule="auto"/>
      </w:pPr>
      <w:r>
        <w:separator/>
      </w:r>
    </w:p>
  </w:footnote>
  <w:footnote w:type="continuationSeparator" w:id="0">
    <w:p w:rsidR="00A30FFF" w:rsidRDefault="00A30FFF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Look w:val="04A0" w:firstRow="1" w:lastRow="0" w:firstColumn="1" w:lastColumn="0" w:noHBand="0" w:noVBand="1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 wp14:anchorId="30A3D95B" wp14:editId="18D650B4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</w:t>
          </w:r>
          <w:r w:rsidR="00DB1A48">
            <w:rPr>
              <w:rFonts w:ascii="Garamond" w:hAnsi="Garamond"/>
              <w:caps/>
              <w:noProof/>
              <w:sz w:val="28"/>
              <w:szCs w:val="44"/>
            </w:rPr>
            <w:t>7/2018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DB1A48" w:rsidP="00DB1A48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9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-</w:t>
          </w: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10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9"/>
    <w:rsid w:val="000035E3"/>
    <w:rsid w:val="00004BDE"/>
    <w:rsid w:val="00013137"/>
    <w:rsid w:val="00041559"/>
    <w:rsid w:val="00084DD8"/>
    <w:rsid w:val="00093FFE"/>
    <w:rsid w:val="000F3056"/>
    <w:rsid w:val="00102D74"/>
    <w:rsid w:val="00122220"/>
    <w:rsid w:val="001418DB"/>
    <w:rsid w:val="00154015"/>
    <w:rsid w:val="001C0034"/>
    <w:rsid w:val="001C152E"/>
    <w:rsid w:val="001D4DD5"/>
    <w:rsid w:val="001F481C"/>
    <w:rsid w:val="00212273"/>
    <w:rsid w:val="002165AC"/>
    <w:rsid w:val="0022200A"/>
    <w:rsid w:val="0023796B"/>
    <w:rsid w:val="0024474E"/>
    <w:rsid w:val="00254A0B"/>
    <w:rsid w:val="00275D5F"/>
    <w:rsid w:val="002A5934"/>
    <w:rsid w:val="002C0E4D"/>
    <w:rsid w:val="002C786D"/>
    <w:rsid w:val="002E45B1"/>
    <w:rsid w:val="00301369"/>
    <w:rsid w:val="00305D0E"/>
    <w:rsid w:val="00335221"/>
    <w:rsid w:val="003456A0"/>
    <w:rsid w:val="0035077B"/>
    <w:rsid w:val="003532BB"/>
    <w:rsid w:val="003A4B66"/>
    <w:rsid w:val="003D76AF"/>
    <w:rsid w:val="003E7B4C"/>
    <w:rsid w:val="003E7E16"/>
    <w:rsid w:val="00402AF3"/>
    <w:rsid w:val="0040637B"/>
    <w:rsid w:val="00406A2C"/>
    <w:rsid w:val="004105CD"/>
    <w:rsid w:val="00410AC8"/>
    <w:rsid w:val="004166E9"/>
    <w:rsid w:val="004445A9"/>
    <w:rsid w:val="00453F58"/>
    <w:rsid w:val="00487B1F"/>
    <w:rsid w:val="00495A64"/>
    <w:rsid w:val="004A6668"/>
    <w:rsid w:val="004C7538"/>
    <w:rsid w:val="004D46B3"/>
    <w:rsid w:val="004E0315"/>
    <w:rsid w:val="00547842"/>
    <w:rsid w:val="00583843"/>
    <w:rsid w:val="005D166F"/>
    <w:rsid w:val="00632158"/>
    <w:rsid w:val="006421F1"/>
    <w:rsid w:val="00672846"/>
    <w:rsid w:val="0067512B"/>
    <w:rsid w:val="00687698"/>
    <w:rsid w:val="006D3B8B"/>
    <w:rsid w:val="006D519B"/>
    <w:rsid w:val="006F271F"/>
    <w:rsid w:val="00717310"/>
    <w:rsid w:val="00725F37"/>
    <w:rsid w:val="00732B95"/>
    <w:rsid w:val="00737C30"/>
    <w:rsid w:val="0075301C"/>
    <w:rsid w:val="0077538E"/>
    <w:rsid w:val="00792B39"/>
    <w:rsid w:val="007C0FB4"/>
    <w:rsid w:val="007F0AFC"/>
    <w:rsid w:val="00813637"/>
    <w:rsid w:val="008976DA"/>
    <w:rsid w:val="008A62A0"/>
    <w:rsid w:val="00901967"/>
    <w:rsid w:val="00904906"/>
    <w:rsid w:val="0091406C"/>
    <w:rsid w:val="009333FA"/>
    <w:rsid w:val="00935536"/>
    <w:rsid w:val="009600D2"/>
    <w:rsid w:val="00977C9C"/>
    <w:rsid w:val="00981DE5"/>
    <w:rsid w:val="009B019B"/>
    <w:rsid w:val="009E7D46"/>
    <w:rsid w:val="00A17971"/>
    <w:rsid w:val="00A30FFF"/>
    <w:rsid w:val="00A32373"/>
    <w:rsid w:val="00A40065"/>
    <w:rsid w:val="00A4492D"/>
    <w:rsid w:val="00A63F83"/>
    <w:rsid w:val="00A92A1F"/>
    <w:rsid w:val="00B24407"/>
    <w:rsid w:val="00B2487C"/>
    <w:rsid w:val="00B632F4"/>
    <w:rsid w:val="00B72D4C"/>
    <w:rsid w:val="00B80761"/>
    <w:rsid w:val="00B96E82"/>
    <w:rsid w:val="00C05428"/>
    <w:rsid w:val="00C11A24"/>
    <w:rsid w:val="00C32721"/>
    <w:rsid w:val="00C64527"/>
    <w:rsid w:val="00C930C0"/>
    <w:rsid w:val="00C94AB6"/>
    <w:rsid w:val="00C97150"/>
    <w:rsid w:val="00CC7E4F"/>
    <w:rsid w:val="00CD2633"/>
    <w:rsid w:val="00D201B0"/>
    <w:rsid w:val="00D61714"/>
    <w:rsid w:val="00D733A4"/>
    <w:rsid w:val="00D96E87"/>
    <w:rsid w:val="00DA0B3E"/>
    <w:rsid w:val="00DA1B14"/>
    <w:rsid w:val="00DA23B9"/>
    <w:rsid w:val="00DB1A48"/>
    <w:rsid w:val="00DC7C9B"/>
    <w:rsid w:val="00DE3071"/>
    <w:rsid w:val="00E00B92"/>
    <w:rsid w:val="00E05F96"/>
    <w:rsid w:val="00E2258F"/>
    <w:rsid w:val="00E358A6"/>
    <w:rsid w:val="00E44977"/>
    <w:rsid w:val="00E671A0"/>
    <w:rsid w:val="00E82457"/>
    <w:rsid w:val="00EC488B"/>
    <w:rsid w:val="00EE250C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14</cp:revision>
  <dcterms:created xsi:type="dcterms:W3CDTF">2018-04-16T12:19:00Z</dcterms:created>
  <dcterms:modified xsi:type="dcterms:W3CDTF">2018-05-02T14:03:00Z</dcterms:modified>
</cp:coreProperties>
</file>