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8" w:rsidRPr="000E66F4" w:rsidRDefault="005E73D3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0E66F4">
        <w:rPr>
          <w:rFonts w:ascii="Garamond" w:hAnsi="Garamond"/>
          <w:bCs/>
          <w:sz w:val="20"/>
          <w:szCs w:val="24"/>
        </w:rPr>
        <w:t>Társaiddal olvasgatjátok a palackozott vizek összetételét. Egyikőtök egy magas magnéziumtartalmút választ, mert, hogy az nincs az ivóvízben</w:t>
      </w:r>
      <w:r w:rsidR="00893B6A">
        <w:rPr>
          <w:rFonts w:ascii="Garamond" w:hAnsi="Garamond"/>
          <w:bCs/>
          <w:sz w:val="20"/>
          <w:szCs w:val="24"/>
        </w:rPr>
        <w:t>,</w:t>
      </w:r>
      <w:r w:rsidRPr="000E66F4">
        <w:rPr>
          <w:rFonts w:ascii="Garamond" w:hAnsi="Garamond"/>
          <w:bCs/>
          <w:sz w:val="20"/>
          <w:szCs w:val="24"/>
        </w:rPr>
        <w:t xml:space="preserve"> és a szervezetnek szüksége van rá. </w:t>
      </w:r>
      <w:r w:rsidR="002F62FE" w:rsidRPr="000E66F4">
        <w:rPr>
          <w:rFonts w:ascii="Garamond" w:hAnsi="Garamond"/>
          <w:bCs/>
          <w:sz w:val="20"/>
          <w:szCs w:val="24"/>
        </w:rPr>
        <w:t>Valaki közületek pedig</w:t>
      </w:r>
      <w:r w:rsidRPr="000E66F4">
        <w:rPr>
          <w:rFonts w:ascii="Garamond" w:hAnsi="Garamond"/>
          <w:bCs/>
          <w:sz w:val="20"/>
          <w:szCs w:val="24"/>
        </w:rPr>
        <w:t xml:space="preserve"> megijed, mert ő úgy tudja, hogy a magnézium vegyi anyag, és ő nem </w:t>
      </w:r>
      <w:r w:rsidR="002F62FE" w:rsidRPr="000E66F4">
        <w:rPr>
          <w:rFonts w:ascii="Garamond" w:hAnsi="Garamond"/>
          <w:bCs/>
          <w:sz w:val="20"/>
          <w:szCs w:val="24"/>
        </w:rPr>
        <w:t xml:space="preserve">szeretne </w:t>
      </w:r>
      <w:r w:rsidRPr="000E66F4">
        <w:rPr>
          <w:rFonts w:ascii="Garamond" w:hAnsi="Garamond"/>
          <w:bCs/>
          <w:sz w:val="20"/>
          <w:szCs w:val="24"/>
        </w:rPr>
        <w:t>egészségtelen dolgot inni. Ő tiszta ivóvizet akar, amiben nincs semmi.</w:t>
      </w:r>
    </w:p>
    <w:p w:rsidR="004176C8" w:rsidRPr="000E66F4" w:rsidRDefault="005E73D3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0E66F4">
        <w:rPr>
          <w:rFonts w:ascii="Garamond" w:hAnsi="Garamond"/>
          <w:bCs/>
          <w:sz w:val="20"/>
          <w:szCs w:val="24"/>
        </w:rPr>
        <w:t xml:space="preserve">Így felmerül a kérdés, mennyire, mitől tiszta az ivóvíz. Tényleg nincs benne semmi? És a magnézium kell vagy nem? A vita eldöntésére egyikőtök beírja az egyik internetes keresőbe, hogy </w:t>
      </w:r>
      <w:r w:rsidRPr="000E66F4">
        <w:rPr>
          <w:rFonts w:ascii="Garamond" w:hAnsi="Garamond"/>
          <w:b/>
          <w:bCs/>
          <w:i/>
          <w:sz w:val="20"/>
          <w:szCs w:val="24"/>
        </w:rPr>
        <w:t>ivóvíz</w:t>
      </w:r>
      <w:r w:rsidRPr="000E66F4">
        <w:rPr>
          <w:rFonts w:ascii="Garamond" w:hAnsi="Garamond"/>
          <w:bCs/>
          <w:sz w:val="20"/>
          <w:szCs w:val="24"/>
        </w:rPr>
        <w:t>. Ó</w:t>
      </w:r>
      <w:r w:rsidR="002F62FE" w:rsidRPr="000E66F4">
        <w:rPr>
          <w:rFonts w:ascii="Garamond" w:hAnsi="Garamond"/>
          <w:bCs/>
          <w:sz w:val="20"/>
          <w:szCs w:val="24"/>
        </w:rPr>
        <w:t>h,</w:t>
      </w:r>
      <w:r w:rsidRPr="000E66F4">
        <w:rPr>
          <w:rFonts w:ascii="Garamond" w:hAnsi="Garamond"/>
          <w:bCs/>
          <w:sz w:val="20"/>
          <w:szCs w:val="24"/>
        </w:rPr>
        <w:t xml:space="preserve"> jaj, most melyikre kattintsatok?</w:t>
      </w:r>
    </w:p>
    <w:p w:rsidR="00D12BBB" w:rsidRDefault="00D12BBB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84"/>
        <w:gridCol w:w="272"/>
      </w:tblGrid>
      <w:tr w:rsidR="00DF6FFC" w:rsidRPr="005606A8" w:rsidTr="006B52A6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DF6FFC" w:rsidRPr="005606A8" w:rsidRDefault="00DF6FFC" w:rsidP="006B52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F6FFC" w:rsidRPr="005606A8" w:rsidRDefault="00DF6FFC" w:rsidP="006B52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3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DF6FFC" w:rsidRPr="005606A8" w:rsidRDefault="00DF6FFC" w:rsidP="006B52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DF6FFC" w:rsidRPr="005606A8" w:rsidTr="002D281C">
        <w:trPr>
          <w:trHeight w:val="227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DF6FFC" w:rsidRDefault="00DF6FFC" w:rsidP="006B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egyik könyvtár katalógusában keress egy könyvet, ami segítség lehet a témában.</w:t>
            </w:r>
          </w:p>
          <w:p w:rsidR="00DF6FFC" w:rsidRDefault="00DF6FFC" w:rsidP="006B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 neve:</w:t>
            </w:r>
            <w:r w:rsidR="00372C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2C89" w:rsidRPr="00372C89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A saját iskola (könyvtár) neve vagy a legközelebbi elérhető települési könyvtár pontos neve (55. item)</w:t>
            </w:r>
          </w:p>
          <w:p w:rsidR="00DF6FFC" w:rsidRPr="002D281C" w:rsidRDefault="00DF6FFC" w:rsidP="006B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hu-HU"/>
              </w:rPr>
            </w:pPr>
          </w:p>
          <w:p w:rsidR="00DF6FFC" w:rsidRDefault="00DF6FFC" w:rsidP="006B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kerestél?</w:t>
            </w:r>
          </w:p>
          <w:p w:rsidR="00DF6FFC" w:rsidRDefault="00DF6FFC" w:rsidP="006B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kereséshez melyik adatmezőket használtad, azokba mit írtál be? Töltsd ki az alábbi felületet a szerint.</w:t>
            </w:r>
            <w:r w:rsidR="002D28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Annyi sort tölts ki, ahány mezőt használtál!</w:t>
            </w:r>
          </w:p>
          <w:p w:rsidR="00DF6FFC" w:rsidRPr="002D281C" w:rsidRDefault="00DF6FFC" w:rsidP="006B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hu-HU"/>
              </w:rPr>
            </w:pPr>
          </w:p>
          <w:tbl>
            <w:tblPr>
              <w:tblStyle w:val="Rcsostblzat"/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3888"/>
              <w:gridCol w:w="4475"/>
              <w:gridCol w:w="273"/>
              <w:gridCol w:w="10"/>
            </w:tblGrid>
            <w:tr w:rsidR="00DF6FFC" w:rsidTr="005C079B">
              <w:trPr>
                <w:gridAfter w:val="1"/>
                <w:wAfter w:w="10" w:type="dxa"/>
              </w:trPr>
              <w:tc>
                <w:tcPr>
                  <w:tcW w:w="4748" w:type="dxa"/>
                  <w:gridSpan w:val="2"/>
                </w:tcPr>
                <w:p w:rsidR="00DF6FFC" w:rsidRPr="00DF6FFC" w:rsidRDefault="00DF6FFC" w:rsidP="00DF6F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DF6F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Adatmező neve</w:t>
                  </w:r>
                </w:p>
              </w:tc>
              <w:tc>
                <w:tcPr>
                  <w:tcW w:w="4748" w:type="dxa"/>
                  <w:gridSpan w:val="2"/>
                </w:tcPr>
                <w:p w:rsidR="00DF6FFC" w:rsidRPr="00DF6FFC" w:rsidRDefault="00DF6FFC" w:rsidP="00DF6F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DF6F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Beírt kifejezés</w:t>
                  </w:r>
                </w:p>
              </w:tc>
            </w:tr>
            <w:tr w:rsidR="00DF6FFC" w:rsidTr="005C079B">
              <w:trPr>
                <w:gridAfter w:val="1"/>
                <w:wAfter w:w="10" w:type="dxa"/>
                <w:trHeight w:val="397"/>
              </w:trPr>
              <w:tc>
                <w:tcPr>
                  <w:tcW w:w="4748" w:type="dxa"/>
                  <w:gridSpan w:val="2"/>
                </w:tcPr>
                <w:p w:rsidR="00DF6FFC" w:rsidRPr="00372C89" w:rsidRDefault="00372C89" w:rsidP="006B52A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</w:pPr>
                  <w:r w:rsidRPr="00372C89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  <w:t>Tárgyszó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>(56. item)</w:t>
                  </w:r>
                </w:p>
              </w:tc>
              <w:tc>
                <w:tcPr>
                  <w:tcW w:w="4748" w:type="dxa"/>
                  <w:gridSpan w:val="2"/>
                </w:tcPr>
                <w:p w:rsidR="00DF6FFC" w:rsidRPr="00372C89" w:rsidRDefault="00E01997" w:rsidP="006B52A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  <w:t>i</w:t>
                  </w:r>
                  <w:r w:rsidR="00372C89" w:rsidRPr="00372C89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  <w:t>vóvíz</w:t>
                  </w:r>
                  <w:r w:rsidR="00B867E3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  <w:t xml:space="preserve"> / víz</w:t>
                  </w:r>
                  <w:r w:rsidR="00372C89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E93781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  <w:t>/</w:t>
                  </w:r>
                  <w:r w:rsidR="007F36B4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lang w:eastAsia="hu-HU"/>
                    </w:rPr>
                    <w:t xml:space="preserve"> magnézium</w:t>
                  </w:r>
                  <w:r w:rsidR="00E93781"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 bármi releváns</w:t>
                  </w:r>
                  <w:r w:rsidR="00E93781"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 xml:space="preserve"> </w:t>
                  </w:r>
                  <w:r w:rsidR="00372C89"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>(57. item)</w:t>
                  </w:r>
                </w:p>
              </w:tc>
            </w:tr>
            <w:tr w:rsidR="0063439A" w:rsidTr="005C079B">
              <w:trPr>
                <w:gridBefore w:val="1"/>
                <w:wBefore w:w="860" w:type="dxa"/>
                <w:trHeight w:val="397"/>
              </w:trPr>
              <w:tc>
                <w:tcPr>
                  <w:tcW w:w="3888" w:type="dxa"/>
                </w:tcPr>
                <w:p w:rsidR="0063439A" w:rsidRDefault="0063439A" w:rsidP="00D0217B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logikai kapcsolat:</w:t>
                  </w:r>
                </w:p>
              </w:tc>
              <w:tc>
                <w:tcPr>
                  <w:tcW w:w="4758" w:type="dxa"/>
                  <w:gridSpan w:val="3"/>
                </w:tcPr>
                <w:p w:rsidR="0063439A" w:rsidRDefault="0063439A" w:rsidP="00D0217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ÉS         VAGY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       DE</w:t>
                  </w:r>
                  <w:r w:rsidR="0009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NEM </w:t>
                  </w:r>
                </w:p>
                <w:p w:rsidR="0063439A" w:rsidRPr="0063439A" w:rsidRDefault="0063439A" w:rsidP="003C6ED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 w:rsidRPr="0063439A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A keresési szándéknak megfelelő aláhúzása </w:t>
                  </w:r>
                  <w:r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>(60. item)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 Ha 3 adatmezőt használt, az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itemre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 akkor adható pont, ha mindkét logikai kapcsolatot jól adta meg.</w:t>
                  </w:r>
                </w:p>
              </w:tc>
            </w:tr>
            <w:tr w:rsidR="00DF6FFC" w:rsidTr="005C079B">
              <w:trPr>
                <w:gridAfter w:val="1"/>
                <w:wAfter w:w="10" w:type="dxa"/>
                <w:trHeight w:val="397"/>
              </w:trPr>
              <w:tc>
                <w:tcPr>
                  <w:tcW w:w="4748" w:type="dxa"/>
                  <w:gridSpan w:val="2"/>
                </w:tcPr>
                <w:p w:rsidR="00DF6FFC" w:rsidRDefault="00B867E3" w:rsidP="0063439A">
                  <w:pP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 w:rsidRPr="00B867E3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Bármely más releváns szűkítési mező neve</w:t>
                  </w:r>
                  <w:r w:rsidR="00E01997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, melyre a fent megadott könyvtár katalógusában van lehetőség</w:t>
                  </w:r>
                  <w:r w:rsidRPr="00B867E3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>(</w:t>
                  </w:r>
                  <w:r w:rsidR="00E01997"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>58. </w:t>
                  </w:r>
                  <w:r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>item)</w:t>
                  </w:r>
                  <w:r w:rsidR="0063439A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 pl.:</w:t>
                  </w:r>
                </w:p>
                <w:p w:rsidR="0063439A" w:rsidRPr="0063439A" w:rsidRDefault="0063439A" w:rsidP="00E93781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 w:rsidRPr="0063439A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Tárgyszó</w:t>
                  </w:r>
                </w:p>
                <w:p w:rsidR="008C54D6" w:rsidRDefault="008C54D6" w:rsidP="00E93781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Cím szavai</w:t>
                  </w:r>
                </w:p>
                <w:p w:rsidR="0063439A" w:rsidRPr="0063439A" w:rsidRDefault="0063439A" w:rsidP="00E93781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 w:rsidRPr="0063439A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Dokumentumtípus</w:t>
                  </w:r>
                </w:p>
                <w:p w:rsidR="0063439A" w:rsidRDefault="0063439A" w:rsidP="00E93781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 w:rsidRPr="0063439A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Megjelenési é</w:t>
                  </w:r>
                  <w:r w:rsid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v</w:t>
                  </w:r>
                </w:p>
                <w:p w:rsidR="00E93781" w:rsidRPr="00B867E3" w:rsidRDefault="00E93781" w:rsidP="00E93781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Lelőhely</w:t>
                  </w:r>
                </w:p>
              </w:tc>
              <w:tc>
                <w:tcPr>
                  <w:tcW w:w="4748" w:type="dxa"/>
                  <w:gridSpan w:val="2"/>
                </w:tcPr>
                <w:p w:rsidR="00DF6FFC" w:rsidRDefault="00B867E3" w:rsidP="00B867E3">
                  <w:pP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 w:rsidRPr="00B867E3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Az adatmezőnek megfelelő releváns keresőkifejezés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>(59. item)</w:t>
                  </w:r>
                </w:p>
                <w:p w:rsidR="0063439A" w:rsidRDefault="0063439A" w:rsidP="00B867E3">
                  <w:pP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pl.:</w:t>
                  </w:r>
                </w:p>
                <w:p w:rsidR="0063439A" w:rsidRDefault="0063439A" w:rsidP="0063439A">
                  <w:pP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 w:rsidRPr="0063439A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kémia / </w:t>
                  </w:r>
                  <w:r w:rsid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egészségügy</w:t>
                  </w:r>
                </w:p>
                <w:p w:rsidR="008C54D6" w:rsidRPr="0063439A" w:rsidRDefault="008C54D6" w:rsidP="0063439A">
                  <w:pP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ivóvíz</w:t>
                  </w:r>
                </w:p>
                <w:p w:rsidR="0063439A" w:rsidRPr="0063439A" w:rsidRDefault="0063439A" w:rsidP="0063439A">
                  <w:pP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 w:rsidRPr="0063439A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könyv</w:t>
                  </w:r>
                  <w:r w:rsid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 (más </w:t>
                  </w:r>
                  <w:proofErr w:type="spellStart"/>
                  <w:r w:rsid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dok.típus</w:t>
                  </w:r>
                  <w:proofErr w:type="spellEnd"/>
                  <w:r w:rsid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 nem fogadható el)</w:t>
                  </w:r>
                </w:p>
                <w:p w:rsidR="0063439A" w:rsidRDefault="0063439A" w:rsidP="0063439A">
                  <w:pP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 w:rsidRPr="0063439A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2000-2017</w:t>
                  </w:r>
                </w:p>
                <w:p w:rsidR="00E93781" w:rsidRPr="00B867E3" w:rsidRDefault="00E93781" w:rsidP="0063439A">
                  <w:pP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konkrét könyvtár vagy gyűjteményrész</w:t>
                  </w:r>
                </w:p>
              </w:tc>
            </w:tr>
            <w:tr w:rsidR="0063439A" w:rsidTr="005C079B">
              <w:trPr>
                <w:gridBefore w:val="1"/>
                <w:gridAfter w:val="2"/>
                <w:wBefore w:w="860" w:type="dxa"/>
                <w:wAfter w:w="283" w:type="dxa"/>
                <w:trHeight w:val="397"/>
              </w:trPr>
              <w:tc>
                <w:tcPr>
                  <w:tcW w:w="3888" w:type="dxa"/>
                </w:tcPr>
                <w:p w:rsidR="0063439A" w:rsidRDefault="0063439A" w:rsidP="00D0217B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logikai kapcsolat:</w:t>
                  </w:r>
                </w:p>
              </w:tc>
              <w:tc>
                <w:tcPr>
                  <w:tcW w:w="4475" w:type="dxa"/>
                </w:tcPr>
                <w:p w:rsidR="0063439A" w:rsidRDefault="0063439A" w:rsidP="00D0217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ÉS         VAGY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       DE</w:t>
                  </w:r>
                  <w:r w:rsidR="0009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</w:t>
                  </w:r>
                </w:p>
              </w:tc>
            </w:tr>
            <w:tr w:rsidR="00DF6FFC" w:rsidTr="005C079B">
              <w:trPr>
                <w:gridAfter w:val="1"/>
                <w:wAfter w:w="10" w:type="dxa"/>
                <w:trHeight w:val="397"/>
              </w:trPr>
              <w:tc>
                <w:tcPr>
                  <w:tcW w:w="4748" w:type="dxa"/>
                  <w:gridSpan w:val="2"/>
                </w:tcPr>
                <w:p w:rsidR="00E01997" w:rsidRPr="00E01997" w:rsidRDefault="00E93781" w:rsidP="00E9378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Harmadik adatmezőért külön pont nem adható, de hibás esetén az </w:t>
                  </w:r>
                  <w:r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 xml:space="preserve">58-59. </w:t>
                  </w:r>
                  <w:proofErr w:type="spellStart"/>
                  <w:r w:rsidRPr="00E93781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u w:val="single"/>
                      <w:lang w:eastAsia="hu-HU"/>
                    </w:rPr>
                    <w:t>item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 xml:space="preserve"> eset</w:t>
                  </w:r>
                  <w:r w:rsidR="003C6EDD"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  <w:t>egesen kapott pontot elveszíti, mert a keresés összessége hibás lesz tőle.</w:t>
                  </w:r>
                </w:p>
              </w:tc>
              <w:tc>
                <w:tcPr>
                  <w:tcW w:w="4748" w:type="dxa"/>
                  <w:gridSpan w:val="2"/>
                </w:tcPr>
                <w:p w:rsidR="00E01997" w:rsidRPr="00E01997" w:rsidRDefault="00E01997" w:rsidP="006B52A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8000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C27F7" w:rsidRPr="00AC27F7" w:rsidRDefault="00AC27F7" w:rsidP="00AC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u-HU"/>
              </w:rPr>
            </w:pPr>
          </w:p>
          <w:p w:rsidR="00AC27F7" w:rsidRPr="00AC27F7" w:rsidRDefault="00AC27F7" w:rsidP="00AC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c) </w:t>
            </w:r>
            <w:r w:rsidRPr="00AC27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Miért a fenti adatmezőket és </w:t>
            </w:r>
            <w:proofErr w:type="spellStart"/>
            <w:r w:rsidRPr="00AC27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keresőkifejezéseket</w:t>
            </w:r>
            <w:proofErr w:type="spellEnd"/>
            <w:r w:rsidRPr="00AC27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használtad?</w:t>
            </w:r>
          </w:p>
          <w:p w:rsidR="00E93781" w:rsidRDefault="00E93781" w:rsidP="00AC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61. item: Bármelyik adatmező és</w:t>
            </w:r>
            <w:r w:rsid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/vagy</w:t>
            </w: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keresőkifejezésének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 indoklása.</w:t>
            </w:r>
          </w:p>
          <w:p w:rsidR="008C54D6" w:rsidRDefault="00E93781" w:rsidP="00E9378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 </w:t>
            </w:r>
            <w:r w:rsidRPr="00E93781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Pl.:</w:t>
            </w: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 A tárgyszó mezőben lehet a </w:t>
            </w:r>
            <w:r w:rsid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témára keresni.</w:t>
            </w:r>
          </w:p>
          <w:p w:rsidR="00AC27F7" w:rsidRDefault="008C54D6" w:rsidP="00E9378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A cím szavai akkor is segíthetnek a témára keresésben, ha a katalógusban található rekordok nincsenek tárgyszavazva / tartalmilag feltárva.</w:t>
            </w:r>
          </w:p>
          <w:p w:rsidR="008C54D6" w:rsidRDefault="008C54D6" w:rsidP="00E9378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Az ivóvíz kifejezés túl szűk, így egy fölérendelt fogalmat kerestem.</w:t>
            </w:r>
          </w:p>
          <w:p w:rsidR="00E93781" w:rsidRPr="00E93781" w:rsidRDefault="00E93781" w:rsidP="00AC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62. item: A szűkítés/bővítés indoklása.</w:t>
            </w:r>
          </w:p>
          <w:p w:rsidR="00AC27F7" w:rsidRDefault="00E93781" w:rsidP="00E9378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 w:rsidRPr="00E93781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Pl.: </w:t>
            </w:r>
            <w:r w:rsid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A vízzel sokféle szempontból lehet foglalkozni, így egy tudományterületre szűkítettem.</w:t>
            </w:r>
          </w:p>
          <w:p w:rsidR="008C54D6" w:rsidRDefault="008C54D6" w:rsidP="00E9378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A feladat azt kérte, hogy könyvet keressek, így szűkítettem a dokumentumtípust.</w:t>
            </w:r>
          </w:p>
          <w:p w:rsidR="008C54D6" w:rsidRPr="00E93781" w:rsidRDefault="008C54D6" w:rsidP="00E9378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A feladat szerint egy konkrét könyvtárban kellett keresnem, így adott könyvtárra szűkítettem.</w:t>
            </w:r>
          </w:p>
          <w:p w:rsidR="00AC27F7" w:rsidRPr="00AC27F7" w:rsidRDefault="00AC27F7" w:rsidP="00AC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d)</w:t>
            </w:r>
            <w:r w:rsidRPr="00AC27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Melyik művet választottad a találati halmazból? Add meg róla a következőket!</w:t>
            </w:r>
          </w:p>
          <w:p w:rsidR="00AC27F7" w:rsidRPr="008C54D6" w:rsidRDefault="00AC27F7" w:rsidP="00AC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 w:rsidRPr="00AC27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szerzőség:</w:t>
            </w:r>
            <w:r w:rsidR="008C5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u w:val="single"/>
                <w:lang w:eastAsia="hu-HU"/>
              </w:rPr>
              <w:t xml:space="preserve">63. item: </w:t>
            </w:r>
            <w:r w:rsid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A</w:t>
            </w:r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 műnek megfelelő szerző. Ha több van, az </w:t>
            </w:r>
            <w:proofErr w:type="spellStart"/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itemre</w:t>
            </w:r>
            <w:proofErr w:type="spellEnd"/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 akkor adható pont, ha mindet megadta. Szerkesztő esetén akkor adható pont, ha jelölte, hogy szerkesztő.</w:t>
            </w:r>
          </w:p>
          <w:p w:rsidR="00AC27F7" w:rsidRPr="008C54D6" w:rsidRDefault="00AC27F7" w:rsidP="00AC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</w:pPr>
            <w:r w:rsidRPr="00AC27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  <w:r w:rsidR="008C5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u w:val="single"/>
                <w:lang w:eastAsia="hu-HU"/>
              </w:rPr>
              <w:t>64. item:</w:t>
            </w:r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 A teljes cím</w:t>
            </w:r>
          </w:p>
          <w:p w:rsidR="00DF6FFC" w:rsidRPr="005C079B" w:rsidRDefault="00AC27F7" w:rsidP="006B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27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Hol találod a könyvtárban?</w:t>
            </w:r>
            <w:r w:rsidR="008C5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u w:val="single"/>
                <w:lang w:eastAsia="hu-HU"/>
              </w:rPr>
              <w:t>65. item:</w:t>
            </w:r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 a mű raktári jelzetének megadása. Elfogadható annak feloldása is</w:t>
            </w:r>
            <w:r w:rsidR="003C6EDD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,</w:t>
            </w:r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 xml:space="preserve"> vagy ha a katalógus jelöl állom</w:t>
            </w:r>
            <w:r w:rsid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á</w:t>
            </w:r>
            <w:r w:rsidR="008C54D6" w:rsidRPr="008C54D6"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  <w:lang w:eastAsia="hu-HU"/>
              </w:rPr>
              <w:t>nyrészeket, akkor annak megnevezése is.</w:t>
            </w:r>
            <w:bookmarkStart w:id="0" w:name="_GoBack"/>
            <w:bookmarkEnd w:id="0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FC" w:rsidRPr="005606A8" w:rsidRDefault="00DF6FFC" w:rsidP="006B52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FC" w:rsidRPr="005606A8" w:rsidRDefault="00DF6FFC" w:rsidP="006B52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03486A" w:rsidRPr="005606A8" w:rsidTr="001F65F1">
        <w:trPr>
          <w:trHeight w:val="37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3486A" w:rsidRPr="005606A8" w:rsidRDefault="0003486A" w:rsidP="006B52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86A" w:rsidRPr="005606A8" w:rsidRDefault="0003486A" w:rsidP="006B52A6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86A" w:rsidRPr="005606A8" w:rsidRDefault="0003486A" w:rsidP="006B52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0626EB" w:rsidRPr="005C079B" w:rsidRDefault="000626EB" w:rsidP="005C079B">
      <w:pPr>
        <w:rPr>
          <w:rFonts w:ascii="Garamond" w:hAnsi="Garamond" w:cs="Times New Roman"/>
          <w:b/>
          <w:sz w:val="2"/>
          <w:szCs w:val="2"/>
        </w:rPr>
      </w:pPr>
    </w:p>
    <w:sectPr w:rsidR="000626EB" w:rsidRPr="005C079B" w:rsidSect="00417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E6" w:rsidRDefault="00AC31E6" w:rsidP="005C079B">
      <w:pPr>
        <w:spacing w:after="0" w:line="240" w:lineRule="auto"/>
      </w:pPr>
      <w:r>
        <w:separator/>
      </w:r>
    </w:p>
  </w:endnote>
  <w:endnote w:type="continuationSeparator" w:id="0">
    <w:p w:rsidR="00AC31E6" w:rsidRDefault="00AC31E6" w:rsidP="005C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9B" w:rsidRPr="00850CAD" w:rsidRDefault="005C079B" w:rsidP="005C079B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5C079B" w:rsidRPr="00850CAD" w:rsidRDefault="005C079B" w:rsidP="005C079B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5C079B" w:rsidRPr="005C079B" w:rsidRDefault="005C079B" w:rsidP="005C079B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E6" w:rsidRDefault="00AC31E6" w:rsidP="005C079B">
      <w:pPr>
        <w:spacing w:after="0" w:line="240" w:lineRule="auto"/>
      </w:pPr>
      <w:r>
        <w:separator/>
      </w:r>
    </w:p>
  </w:footnote>
  <w:footnote w:type="continuationSeparator" w:id="0">
    <w:p w:rsidR="00AC31E6" w:rsidRDefault="00AC31E6" w:rsidP="005C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3486A"/>
    <w:rsid w:val="00034CEE"/>
    <w:rsid w:val="00044D35"/>
    <w:rsid w:val="000622CA"/>
    <w:rsid w:val="000626EB"/>
    <w:rsid w:val="000635FD"/>
    <w:rsid w:val="000906EB"/>
    <w:rsid w:val="00093E73"/>
    <w:rsid w:val="0009793D"/>
    <w:rsid w:val="000B0378"/>
    <w:rsid w:val="000B2F68"/>
    <w:rsid w:val="000D3A7D"/>
    <w:rsid w:val="000E5B15"/>
    <w:rsid w:val="000E66F4"/>
    <w:rsid w:val="000F3ECC"/>
    <w:rsid w:val="00100A09"/>
    <w:rsid w:val="00101703"/>
    <w:rsid w:val="00106958"/>
    <w:rsid w:val="00111A26"/>
    <w:rsid w:val="00127A9B"/>
    <w:rsid w:val="001451E2"/>
    <w:rsid w:val="0014710A"/>
    <w:rsid w:val="00153F5F"/>
    <w:rsid w:val="00164EB7"/>
    <w:rsid w:val="00171908"/>
    <w:rsid w:val="00177878"/>
    <w:rsid w:val="00181DDE"/>
    <w:rsid w:val="00183437"/>
    <w:rsid w:val="00184E74"/>
    <w:rsid w:val="001859A1"/>
    <w:rsid w:val="0019223E"/>
    <w:rsid w:val="00197335"/>
    <w:rsid w:val="001A2649"/>
    <w:rsid w:val="001C7CE4"/>
    <w:rsid w:val="002028CD"/>
    <w:rsid w:val="00202F96"/>
    <w:rsid w:val="0023032E"/>
    <w:rsid w:val="00270738"/>
    <w:rsid w:val="0027386E"/>
    <w:rsid w:val="00275DC5"/>
    <w:rsid w:val="002A3E4B"/>
    <w:rsid w:val="002B769C"/>
    <w:rsid w:val="002D281C"/>
    <w:rsid w:val="002E5282"/>
    <w:rsid w:val="002F62FE"/>
    <w:rsid w:val="002F76F3"/>
    <w:rsid w:val="00315C43"/>
    <w:rsid w:val="00317862"/>
    <w:rsid w:val="00330E0F"/>
    <w:rsid w:val="0033234E"/>
    <w:rsid w:val="0034673D"/>
    <w:rsid w:val="00352958"/>
    <w:rsid w:val="00372C89"/>
    <w:rsid w:val="003759A5"/>
    <w:rsid w:val="00380FC2"/>
    <w:rsid w:val="00385206"/>
    <w:rsid w:val="00394685"/>
    <w:rsid w:val="003C6EDD"/>
    <w:rsid w:val="003D07F1"/>
    <w:rsid w:val="003D3411"/>
    <w:rsid w:val="003D41B0"/>
    <w:rsid w:val="003D4C10"/>
    <w:rsid w:val="003F098E"/>
    <w:rsid w:val="003F7783"/>
    <w:rsid w:val="004176C8"/>
    <w:rsid w:val="0043018D"/>
    <w:rsid w:val="0043127F"/>
    <w:rsid w:val="00447C90"/>
    <w:rsid w:val="0046708B"/>
    <w:rsid w:val="00482FB8"/>
    <w:rsid w:val="004959BC"/>
    <w:rsid w:val="004A1966"/>
    <w:rsid w:val="004A3FCD"/>
    <w:rsid w:val="004A7502"/>
    <w:rsid w:val="004B286D"/>
    <w:rsid w:val="004B3205"/>
    <w:rsid w:val="004B3FC2"/>
    <w:rsid w:val="004B5622"/>
    <w:rsid w:val="004D07E2"/>
    <w:rsid w:val="004F4435"/>
    <w:rsid w:val="00502329"/>
    <w:rsid w:val="00516328"/>
    <w:rsid w:val="00537C96"/>
    <w:rsid w:val="005606A8"/>
    <w:rsid w:val="005669A1"/>
    <w:rsid w:val="0058087F"/>
    <w:rsid w:val="00581422"/>
    <w:rsid w:val="00595388"/>
    <w:rsid w:val="00597E63"/>
    <w:rsid w:val="005B4172"/>
    <w:rsid w:val="005C00AE"/>
    <w:rsid w:val="005C079B"/>
    <w:rsid w:val="005D7316"/>
    <w:rsid w:val="005E73D3"/>
    <w:rsid w:val="00601690"/>
    <w:rsid w:val="00621514"/>
    <w:rsid w:val="00622456"/>
    <w:rsid w:val="00632B74"/>
    <w:rsid w:val="0063439A"/>
    <w:rsid w:val="00635F57"/>
    <w:rsid w:val="006508F8"/>
    <w:rsid w:val="006510AD"/>
    <w:rsid w:val="006567FC"/>
    <w:rsid w:val="0065799A"/>
    <w:rsid w:val="00662743"/>
    <w:rsid w:val="00677340"/>
    <w:rsid w:val="00683CA6"/>
    <w:rsid w:val="006956DC"/>
    <w:rsid w:val="00695817"/>
    <w:rsid w:val="006A73B1"/>
    <w:rsid w:val="006B09BF"/>
    <w:rsid w:val="006B52A6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761AD"/>
    <w:rsid w:val="0078301B"/>
    <w:rsid w:val="00793C05"/>
    <w:rsid w:val="007A4602"/>
    <w:rsid w:val="007B06A2"/>
    <w:rsid w:val="007B712E"/>
    <w:rsid w:val="007C04D6"/>
    <w:rsid w:val="007C2694"/>
    <w:rsid w:val="007C3E08"/>
    <w:rsid w:val="007C3E6E"/>
    <w:rsid w:val="007C4D3A"/>
    <w:rsid w:val="007F36B4"/>
    <w:rsid w:val="007F3A8A"/>
    <w:rsid w:val="00804485"/>
    <w:rsid w:val="008060E9"/>
    <w:rsid w:val="00822921"/>
    <w:rsid w:val="00822F3D"/>
    <w:rsid w:val="00853199"/>
    <w:rsid w:val="008639A7"/>
    <w:rsid w:val="00893B6A"/>
    <w:rsid w:val="00897233"/>
    <w:rsid w:val="008974C7"/>
    <w:rsid w:val="008C54D6"/>
    <w:rsid w:val="008E17BD"/>
    <w:rsid w:val="008E5255"/>
    <w:rsid w:val="008F39B6"/>
    <w:rsid w:val="008F6C38"/>
    <w:rsid w:val="00900E1A"/>
    <w:rsid w:val="00902E55"/>
    <w:rsid w:val="00905832"/>
    <w:rsid w:val="00920C3E"/>
    <w:rsid w:val="00922BEF"/>
    <w:rsid w:val="00925FD1"/>
    <w:rsid w:val="00953263"/>
    <w:rsid w:val="00971015"/>
    <w:rsid w:val="00984DB6"/>
    <w:rsid w:val="009871F5"/>
    <w:rsid w:val="00991B04"/>
    <w:rsid w:val="009A0F8F"/>
    <w:rsid w:val="009A53F4"/>
    <w:rsid w:val="009A5D03"/>
    <w:rsid w:val="009B116B"/>
    <w:rsid w:val="009B4448"/>
    <w:rsid w:val="009C3917"/>
    <w:rsid w:val="009C6F7F"/>
    <w:rsid w:val="009D01F4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C27F7"/>
    <w:rsid w:val="00AC31E6"/>
    <w:rsid w:val="00AC7C93"/>
    <w:rsid w:val="00AD2047"/>
    <w:rsid w:val="00AE6741"/>
    <w:rsid w:val="00AF021C"/>
    <w:rsid w:val="00AF2893"/>
    <w:rsid w:val="00AF41FA"/>
    <w:rsid w:val="00AF4C6C"/>
    <w:rsid w:val="00AF73F6"/>
    <w:rsid w:val="00B0593A"/>
    <w:rsid w:val="00B614A6"/>
    <w:rsid w:val="00B860B0"/>
    <w:rsid w:val="00B867E3"/>
    <w:rsid w:val="00BA211A"/>
    <w:rsid w:val="00BA2B4A"/>
    <w:rsid w:val="00BB0030"/>
    <w:rsid w:val="00BB5204"/>
    <w:rsid w:val="00BC79BA"/>
    <w:rsid w:val="00BF7890"/>
    <w:rsid w:val="00C165FB"/>
    <w:rsid w:val="00C271C7"/>
    <w:rsid w:val="00C275E3"/>
    <w:rsid w:val="00C35748"/>
    <w:rsid w:val="00C500D6"/>
    <w:rsid w:val="00C52658"/>
    <w:rsid w:val="00C54BDB"/>
    <w:rsid w:val="00C92281"/>
    <w:rsid w:val="00C97E00"/>
    <w:rsid w:val="00CA5F45"/>
    <w:rsid w:val="00CF4FB6"/>
    <w:rsid w:val="00D0217B"/>
    <w:rsid w:val="00D02780"/>
    <w:rsid w:val="00D03899"/>
    <w:rsid w:val="00D12BBB"/>
    <w:rsid w:val="00D171DD"/>
    <w:rsid w:val="00D245AC"/>
    <w:rsid w:val="00D96FB5"/>
    <w:rsid w:val="00DA672D"/>
    <w:rsid w:val="00DC6190"/>
    <w:rsid w:val="00DF43D3"/>
    <w:rsid w:val="00DF47E3"/>
    <w:rsid w:val="00DF6FFC"/>
    <w:rsid w:val="00E004B5"/>
    <w:rsid w:val="00E01997"/>
    <w:rsid w:val="00E06E1C"/>
    <w:rsid w:val="00E470AE"/>
    <w:rsid w:val="00E55C21"/>
    <w:rsid w:val="00E65F1A"/>
    <w:rsid w:val="00E93781"/>
    <w:rsid w:val="00EA2809"/>
    <w:rsid w:val="00EA720D"/>
    <w:rsid w:val="00EC3793"/>
    <w:rsid w:val="00ED5AC5"/>
    <w:rsid w:val="00EF691D"/>
    <w:rsid w:val="00F038DA"/>
    <w:rsid w:val="00F342B1"/>
    <w:rsid w:val="00F35B0B"/>
    <w:rsid w:val="00F419E0"/>
    <w:rsid w:val="00F44DC7"/>
    <w:rsid w:val="00FA09DC"/>
    <w:rsid w:val="00FB24BD"/>
    <w:rsid w:val="00FB6366"/>
    <w:rsid w:val="00FD7B47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DC7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79B"/>
  </w:style>
  <w:style w:type="paragraph" w:styleId="llb">
    <w:name w:val="footer"/>
    <w:basedOn w:val="Norml"/>
    <w:link w:val="llbChar"/>
    <w:uiPriority w:val="99"/>
    <w:unhideWhenUsed/>
    <w:rsid w:val="005C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DC7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79B"/>
  </w:style>
  <w:style w:type="paragraph" w:styleId="llb">
    <w:name w:val="footer"/>
    <w:basedOn w:val="Norml"/>
    <w:link w:val="llbChar"/>
    <w:uiPriority w:val="99"/>
    <w:unhideWhenUsed/>
    <w:rsid w:val="005C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2</cp:revision>
  <dcterms:created xsi:type="dcterms:W3CDTF">2019-02-13T07:46:00Z</dcterms:created>
  <dcterms:modified xsi:type="dcterms:W3CDTF">2019-02-13T07:46:00Z</dcterms:modified>
</cp:coreProperties>
</file>