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70" w:rsidRPr="0045561E" w:rsidRDefault="00B209FC" w:rsidP="00896AA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Referensz</w:t>
      </w:r>
      <w:proofErr w:type="spellEnd"/>
      <w:r>
        <w:rPr>
          <w:b/>
        </w:rPr>
        <w:t xml:space="preserve"> kérdések</w:t>
      </w:r>
      <w:r w:rsidR="00166D70" w:rsidRPr="0045561E">
        <w:rPr>
          <w:b/>
        </w:rPr>
        <w:t xml:space="preserve"> a 16 éves versenyzők számára</w:t>
      </w:r>
    </w:p>
    <w:p w:rsidR="00166D70" w:rsidRDefault="00166D70" w:rsidP="00696E7D">
      <w:pPr>
        <w:spacing w:after="0" w:line="240" w:lineRule="auto"/>
      </w:pPr>
    </w:p>
    <w:p w:rsidR="00B209FC" w:rsidRDefault="00B209FC" w:rsidP="00696E7D">
      <w:pPr>
        <w:spacing w:after="0" w:line="240" w:lineRule="auto"/>
      </w:pPr>
    </w:p>
    <w:p w:rsidR="00B209FC" w:rsidRDefault="00166D70" w:rsidP="00696E7D">
      <w:pPr>
        <w:spacing w:after="0" w:line="240" w:lineRule="auto"/>
        <w:rPr>
          <w:b/>
        </w:rPr>
      </w:pPr>
      <w:r w:rsidRPr="00896AAB">
        <w:rPr>
          <w:b/>
        </w:rPr>
        <w:t>6.</w:t>
      </w:r>
    </w:p>
    <w:p w:rsidR="00166D70" w:rsidRDefault="00166D70" w:rsidP="00B209FC">
      <w:pPr>
        <w:spacing w:after="0" w:line="240" w:lineRule="auto"/>
        <w:jc w:val="both"/>
        <w:rPr>
          <w:b/>
        </w:rPr>
      </w:pPr>
      <w:proofErr w:type="spellStart"/>
      <w:r w:rsidRPr="00896AAB">
        <w:rPr>
          <w:b/>
        </w:rPr>
        <w:t>Bod</w:t>
      </w:r>
      <w:proofErr w:type="spellEnd"/>
      <w:r w:rsidRPr="00896AAB">
        <w:rPr>
          <w:b/>
        </w:rPr>
        <w:t xml:space="preserve"> Péter saját jegyzékének felhasználásával készíts mai szabályok szerinti bibliográfiát azokról a műveiről, amelyek még életében jelentek meg!</w:t>
      </w:r>
    </w:p>
    <w:p w:rsidR="00B209FC" w:rsidRPr="00896AAB" w:rsidRDefault="00B209FC" w:rsidP="00B209FC">
      <w:pPr>
        <w:spacing w:after="0" w:line="240" w:lineRule="auto"/>
        <w:jc w:val="both"/>
        <w:rPr>
          <w:b/>
        </w:rPr>
      </w:pPr>
    </w:p>
    <w:p w:rsidR="00166D70" w:rsidRPr="00896AAB" w:rsidRDefault="00166D70" w:rsidP="00696E7D">
      <w:pPr>
        <w:spacing w:after="0" w:line="240" w:lineRule="auto"/>
        <w:rPr>
          <w:b/>
        </w:rPr>
      </w:pPr>
      <w:r w:rsidRPr="00896AAB">
        <w:rPr>
          <w:b/>
        </w:rPr>
        <w:t>Tekintsünk el a teljességtől! 10 azonosítható cím szerepeljen a jegyzéken!</w:t>
      </w:r>
    </w:p>
    <w:p w:rsidR="00896AAB" w:rsidRDefault="00896AAB" w:rsidP="00696E7D">
      <w:pPr>
        <w:spacing w:after="0" w:line="240" w:lineRule="auto"/>
      </w:pPr>
    </w:p>
    <w:p w:rsidR="00B209FC" w:rsidRDefault="00B209FC" w:rsidP="00696E7D">
      <w:pPr>
        <w:spacing w:after="0" w:line="240" w:lineRule="auto"/>
      </w:pPr>
    </w:p>
    <w:p w:rsidR="00B209FC" w:rsidRDefault="00B209FC" w:rsidP="00696E7D">
      <w:pPr>
        <w:spacing w:after="0" w:line="240" w:lineRule="auto"/>
      </w:pPr>
    </w:p>
    <w:p w:rsidR="00B209FC" w:rsidRDefault="00B209FC" w:rsidP="00696E7D">
      <w:pPr>
        <w:spacing w:after="0" w:line="240" w:lineRule="auto"/>
      </w:pPr>
    </w:p>
    <w:p w:rsidR="00B209FC" w:rsidRDefault="00B209FC" w:rsidP="00696E7D">
      <w:pPr>
        <w:spacing w:after="0" w:line="240" w:lineRule="auto"/>
      </w:pPr>
    </w:p>
    <w:p w:rsidR="00B209FC" w:rsidRPr="00B209FC" w:rsidRDefault="00B209FC" w:rsidP="00696E7D">
      <w:pPr>
        <w:spacing w:after="0" w:line="240" w:lineRule="auto"/>
        <w:rPr>
          <w:b/>
        </w:rPr>
      </w:pPr>
      <w:r w:rsidRPr="00B209FC">
        <w:rPr>
          <w:b/>
        </w:rPr>
        <w:t>Válasz:</w:t>
      </w:r>
    </w:p>
    <w:p w:rsidR="0088364E" w:rsidRDefault="0088364E" w:rsidP="00696E7D">
      <w:pPr>
        <w:spacing w:after="0" w:line="240" w:lineRule="auto"/>
      </w:pPr>
      <w:r>
        <w:t>Bibliográfia a források felhasználásával:</w:t>
      </w:r>
    </w:p>
    <w:p w:rsidR="0088364E" w:rsidRDefault="0097669A" w:rsidP="0097669A">
      <w:pPr>
        <w:spacing w:after="0" w:line="240" w:lineRule="auto"/>
      </w:pPr>
      <w:r>
        <w:t xml:space="preserve">1. </w:t>
      </w:r>
      <w:r w:rsidR="0088364E">
        <w:t xml:space="preserve">A </w:t>
      </w:r>
      <w:proofErr w:type="spellStart"/>
      <w:r w:rsidR="0088364E">
        <w:t>szentíráa</w:t>
      </w:r>
      <w:proofErr w:type="spellEnd"/>
      <w:r w:rsidR="0088364E">
        <w:t xml:space="preserve"> </w:t>
      </w:r>
      <w:proofErr w:type="spellStart"/>
      <w:r w:rsidR="0088364E">
        <w:t>értelmérő</w:t>
      </w:r>
      <w:proofErr w:type="spellEnd"/>
      <w:r w:rsidR="0088364E">
        <w:t xml:space="preserve"> vezérlő magyar lexikon. Kolozsvár, 1746.</w:t>
      </w:r>
    </w:p>
    <w:p w:rsidR="0097669A" w:rsidRDefault="000D6EB1" w:rsidP="0097669A">
      <w:pPr>
        <w:spacing w:after="0" w:line="240" w:lineRule="auto"/>
      </w:pPr>
      <w:r>
        <w:t>2. A szent biblia históriája. Szeben, 1748.</w:t>
      </w:r>
    </w:p>
    <w:p w:rsidR="000D6EB1" w:rsidRDefault="000D6EB1" w:rsidP="0097669A">
      <w:pPr>
        <w:spacing w:after="0" w:line="240" w:lineRule="auto"/>
      </w:pPr>
      <w:r>
        <w:t xml:space="preserve">3. </w:t>
      </w:r>
      <w:proofErr w:type="spellStart"/>
      <w:r>
        <w:t>Judás</w:t>
      </w:r>
      <w:proofErr w:type="spellEnd"/>
      <w:r>
        <w:t xml:space="preserve"> </w:t>
      </w:r>
      <w:proofErr w:type="spellStart"/>
      <w:r>
        <w:t>Lebbeus</w:t>
      </w:r>
      <w:proofErr w:type="spellEnd"/>
      <w:r>
        <w:t xml:space="preserve"> apostol levelének magyarázatja. Szeben, 1749.</w:t>
      </w:r>
    </w:p>
    <w:p w:rsidR="000D6EB1" w:rsidRDefault="000D6EB1" w:rsidP="0097669A">
      <w:pPr>
        <w:spacing w:after="0" w:line="240" w:lineRule="auto"/>
      </w:pPr>
      <w:r>
        <w:t xml:space="preserve">4. Szent </w:t>
      </w:r>
      <w:proofErr w:type="spellStart"/>
      <w:r>
        <w:t>Heortokrátes</w:t>
      </w:r>
      <w:proofErr w:type="spellEnd"/>
      <w:r>
        <w:t xml:space="preserve"> avagy a keresztények között előforduló </w:t>
      </w:r>
      <w:proofErr w:type="spellStart"/>
      <w:r>
        <w:t>innepeknek</w:t>
      </w:r>
      <w:proofErr w:type="spellEnd"/>
      <w:r>
        <w:t>… Szeben, 1757. (1761.)</w:t>
      </w:r>
    </w:p>
    <w:p w:rsidR="000D6EB1" w:rsidRDefault="000D6EB1" w:rsidP="0097669A">
      <w:pPr>
        <w:spacing w:after="0" w:line="240" w:lineRule="auto"/>
      </w:pPr>
      <w:r>
        <w:t xml:space="preserve">5. Az </w:t>
      </w:r>
      <w:proofErr w:type="gramStart"/>
      <w:r>
        <w:t>Isten vitézkedő</w:t>
      </w:r>
      <w:proofErr w:type="gramEnd"/>
      <w:r>
        <w:t xml:space="preserve"> anyaszentegyháza. Bázel, 1760.</w:t>
      </w:r>
    </w:p>
    <w:p w:rsidR="000D6EB1" w:rsidRDefault="000D6EB1" w:rsidP="0097669A">
      <w:pPr>
        <w:spacing w:after="0" w:line="240" w:lineRule="auto"/>
      </w:pPr>
      <w:r>
        <w:t xml:space="preserve">6. Szent </w:t>
      </w:r>
      <w:proofErr w:type="spellStart"/>
      <w:r>
        <w:t>Hilárius</w:t>
      </w:r>
      <w:proofErr w:type="spellEnd"/>
      <w:r>
        <w:t xml:space="preserve"> vagy </w:t>
      </w:r>
      <w:proofErr w:type="spellStart"/>
      <w:r>
        <w:t>szivetvidámító</w:t>
      </w:r>
      <w:proofErr w:type="spellEnd"/>
      <w:r>
        <w:t>… dolgok… Szeben, 1760. (1762.)</w:t>
      </w:r>
    </w:p>
    <w:p w:rsidR="000D6EB1" w:rsidRDefault="000D6EB1" w:rsidP="0097669A">
      <w:pPr>
        <w:spacing w:after="0" w:line="240" w:lineRule="auto"/>
      </w:pPr>
      <w:r>
        <w:t xml:space="preserve">7. </w:t>
      </w:r>
      <w:proofErr w:type="spellStart"/>
      <w:r>
        <w:t>Synopsis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connubialis</w:t>
      </w:r>
      <w:proofErr w:type="spellEnd"/>
      <w:r>
        <w:t>. Szeben, 1763.</w:t>
      </w:r>
    </w:p>
    <w:p w:rsidR="000D6EB1" w:rsidRDefault="000D6EB1" w:rsidP="0097669A">
      <w:pPr>
        <w:spacing w:after="0" w:line="240" w:lineRule="auto"/>
      </w:pPr>
      <w:r>
        <w:t xml:space="preserve">8. </w:t>
      </w:r>
      <w:proofErr w:type="spellStart"/>
      <w:r>
        <w:t>Smirnai</w:t>
      </w:r>
      <w:proofErr w:type="spellEnd"/>
      <w:r>
        <w:t xml:space="preserve"> Szent </w:t>
      </w:r>
      <w:proofErr w:type="spellStart"/>
      <w:r>
        <w:t>Polikarpus</w:t>
      </w:r>
      <w:proofErr w:type="spellEnd"/>
      <w:r>
        <w:t xml:space="preserve">… erdélyi püspököknek </w:t>
      </w:r>
      <w:proofErr w:type="spellStart"/>
      <w:r>
        <w:t>históriájok</w:t>
      </w:r>
      <w:proofErr w:type="spellEnd"/>
      <w:r>
        <w:t>. Nagyenyed, 1766.</w:t>
      </w:r>
    </w:p>
    <w:p w:rsidR="000D6EB1" w:rsidRDefault="000D6EB1" w:rsidP="0097669A">
      <w:pPr>
        <w:spacing w:after="0" w:line="240" w:lineRule="auto"/>
      </w:pPr>
      <w:r>
        <w:t xml:space="preserve">9. Magyar </w:t>
      </w:r>
      <w:proofErr w:type="spellStart"/>
      <w:r>
        <w:t>Athenas</w:t>
      </w:r>
      <w:proofErr w:type="spellEnd"/>
      <w:r>
        <w:t>. Szeben, 1766. (1767.)</w:t>
      </w:r>
    </w:p>
    <w:p w:rsidR="000D6EB1" w:rsidRDefault="000D6EB1" w:rsidP="0097669A">
      <w:pPr>
        <w:spacing w:after="0" w:line="240" w:lineRule="auto"/>
      </w:pPr>
      <w:r>
        <w:t xml:space="preserve">10. </w:t>
      </w:r>
      <w:proofErr w:type="spellStart"/>
      <w:r>
        <w:t>Judeicaria</w:t>
      </w:r>
      <w:proofErr w:type="spellEnd"/>
      <w:r>
        <w:t xml:space="preserve"> </w:t>
      </w:r>
      <w:proofErr w:type="spellStart"/>
      <w:r>
        <w:t>fori</w:t>
      </w:r>
      <w:proofErr w:type="spellEnd"/>
      <w:r>
        <w:t xml:space="preserve"> </w:t>
      </w:r>
      <w:proofErr w:type="spellStart"/>
      <w:r>
        <w:t>ecclesiastici</w:t>
      </w:r>
      <w:proofErr w:type="spellEnd"/>
      <w:r>
        <w:t xml:space="preserve"> praxis. Szeben, 1767.</w:t>
      </w:r>
    </w:p>
    <w:p w:rsidR="00B209FC" w:rsidRDefault="00B209FC" w:rsidP="0097669A">
      <w:pPr>
        <w:spacing w:after="0" w:line="240" w:lineRule="auto"/>
      </w:pPr>
    </w:p>
    <w:p w:rsidR="00B209FC" w:rsidRDefault="00B209FC" w:rsidP="0097669A">
      <w:pPr>
        <w:spacing w:after="0" w:line="240" w:lineRule="auto"/>
      </w:pPr>
    </w:p>
    <w:p w:rsidR="00B209FC" w:rsidRPr="00B209FC" w:rsidRDefault="00B209FC" w:rsidP="00B209FC">
      <w:pPr>
        <w:spacing w:after="0" w:line="240" w:lineRule="auto"/>
        <w:rPr>
          <w:b/>
        </w:rPr>
      </w:pPr>
      <w:r w:rsidRPr="00B209FC">
        <w:rPr>
          <w:b/>
        </w:rPr>
        <w:t>Források:</w:t>
      </w:r>
    </w:p>
    <w:p w:rsidR="00B209FC" w:rsidRDefault="00B209FC" w:rsidP="00B209FC">
      <w:pPr>
        <w:spacing w:after="0" w:line="240" w:lineRule="auto"/>
      </w:pPr>
      <w:proofErr w:type="spellStart"/>
      <w:r>
        <w:t>Bod</w:t>
      </w:r>
      <w:proofErr w:type="spellEnd"/>
      <w:r>
        <w:t xml:space="preserve"> Péter Önéletírásának függelékét képező jegyzék (A Magyar </w:t>
      </w:r>
      <w:proofErr w:type="spellStart"/>
      <w:r>
        <w:t>Athenas</w:t>
      </w:r>
      <w:proofErr w:type="spellEnd"/>
      <w:r>
        <w:t xml:space="preserve"> c. kötetben 74-79. o.)</w:t>
      </w:r>
    </w:p>
    <w:p w:rsidR="00B209FC" w:rsidRDefault="00B209FC" w:rsidP="00B209FC">
      <w:pPr>
        <w:spacing w:after="0" w:line="240" w:lineRule="auto"/>
      </w:pPr>
      <w:r>
        <w:t>Magyar életrajzi lexikon I. köt. = 226. o.</w:t>
      </w:r>
    </w:p>
    <w:p w:rsidR="00B209FC" w:rsidRDefault="00B209FC" w:rsidP="00B209FC">
      <w:pPr>
        <w:spacing w:after="0" w:line="240" w:lineRule="auto"/>
      </w:pPr>
      <w:r>
        <w:t>A magyar irodalom története 1600-tól 1772-ig = 563. o.</w:t>
      </w:r>
    </w:p>
    <w:p w:rsidR="00B209FC" w:rsidRDefault="00B209FC" w:rsidP="00B209FC">
      <w:pPr>
        <w:spacing w:after="0" w:line="240" w:lineRule="auto"/>
      </w:pPr>
    </w:p>
    <w:p w:rsidR="00B209FC" w:rsidRDefault="00B209FC" w:rsidP="0097669A">
      <w:pPr>
        <w:spacing w:after="0" w:line="240" w:lineRule="auto"/>
      </w:pPr>
    </w:p>
    <w:p w:rsidR="00B209FC" w:rsidRDefault="00B209FC" w:rsidP="00B209FC">
      <w:pPr>
        <w:spacing w:after="0" w:line="240" w:lineRule="auto"/>
        <w:jc w:val="center"/>
      </w:pPr>
      <w:r>
        <w:t>A</w:t>
      </w:r>
      <w:r>
        <w:t xml:space="preserve"> kérdés pontértéke: 8</w:t>
      </w:r>
      <w:bookmarkStart w:id="0" w:name="_GoBack"/>
      <w:bookmarkEnd w:id="0"/>
      <w:r>
        <w:t xml:space="preserve"> pont</w:t>
      </w:r>
    </w:p>
    <w:sectPr w:rsidR="00B209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9F" w:rsidRDefault="00ED689F" w:rsidP="00B209FC">
      <w:pPr>
        <w:spacing w:after="0" w:line="240" w:lineRule="auto"/>
      </w:pPr>
      <w:r>
        <w:separator/>
      </w:r>
    </w:p>
  </w:endnote>
  <w:endnote w:type="continuationSeparator" w:id="0">
    <w:p w:rsidR="00ED689F" w:rsidRDefault="00ED689F" w:rsidP="00B2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FC" w:rsidRPr="00850CAD" w:rsidRDefault="00B209FC" w:rsidP="00B209FC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Könyvtárhasználati Verseny, </w:t>
    </w:r>
    <w:r>
      <w:rPr>
        <w:rFonts w:ascii="Garamond" w:hAnsi="Garamond"/>
        <w:sz w:val="20"/>
        <w:szCs w:val="20"/>
      </w:rPr>
      <w:t>1993, próbaverseny</w:t>
    </w:r>
  </w:p>
  <w:p w:rsidR="00B209FC" w:rsidRPr="00850CAD" w:rsidRDefault="00B209FC" w:rsidP="00B209FC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16</w:t>
    </w:r>
    <w:r>
      <w:rPr>
        <w:rFonts w:ascii="Garamond" w:hAnsi="Garamond"/>
        <w:sz w:val="20"/>
        <w:szCs w:val="20"/>
      </w:rPr>
      <w:t xml:space="preserve"> évesek</w:t>
    </w:r>
  </w:p>
  <w:p w:rsidR="00B209FC" w:rsidRPr="00B209FC" w:rsidRDefault="00B209FC" w:rsidP="00B209FC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9F" w:rsidRDefault="00ED689F" w:rsidP="00B209FC">
      <w:pPr>
        <w:spacing w:after="0" w:line="240" w:lineRule="auto"/>
      </w:pPr>
      <w:r>
        <w:separator/>
      </w:r>
    </w:p>
  </w:footnote>
  <w:footnote w:type="continuationSeparator" w:id="0">
    <w:p w:rsidR="00ED689F" w:rsidRDefault="00ED689F" w:rsidP="00B2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6CE64E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D02872"/>
    <w:multiLevelType w:val="hybridMultilevel"/>
    <w:tmpl w:val="34040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3"/>
    <w:rsid w:val="000D6EB1"/>
    <w:rsid w:val="001618A5"/>
    <w:rsid w:val="00166D70"/>
    <w:rsid w:val="002B60DF"/>
    <w:rsid w:val="0045561E"/>
    <w:rsid w:val="004B4918"/>
    <w:rsid w:val="004B5DF5"/>
    <w:rsid w:val="004D3CF7"/>
    <w:rsid w:val="00515541"/>
    <w:rsid w:val="005A0580"/>
    <w:rsid w:val="006921C2"/>
    <w:rsid w:val="00696E7D"/>
    <w:rsid w:val="007243E0"/>
    <w:rsid w:val="0088364E"/>
    <w:rsid w:val="00896AAB"/>
    <w:rsid w:val="00921B7F"/>
    <w:rsid w:val="0097669A"/>
    <w:rsid w:val="00B209FC"/>
    <w:rsid w:val="00BE5369"/>
    <w:rsid w:val="00C65452"/>
    <w:rsid w:val="00EC5476"/>
    <w:rsid w:val="00ED689F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364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9FC"/>
  </w:style>
  <w:style w:type="paragraph" w:styleId="llb">
    <w:name w:val="footer"/>
    <w:basedOn w:val="Norml"/>
    <w:link w:val="llbChar"/>
    <w:uiPriority w:val="99"/>
    <w:unhideWhenUsed/>
    <w:rsid w:val="00B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364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9FC"/>
  </w:style>
  <w:style w:type="paragraph" w:styleId="llb">
    <w:name w:val="footer"/>
    <w:basedOn w:val="Norml"/>
    <w:link w:val="llbChar"/>
    <w:uiPriority w:val="99"/>
    <w:unhideWhenUsed/>
    <w:rsid w:val="00B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2019-03-14T08:26:00Z</dcterms:created>
  <dcterms:modified xsi:type="dcterms:W3CDTF">2019-03-14T08:28:00Z</dcterms:modified>
</cp:coreProperties>
</file>